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6D78B" w14:textId="77777777" w:rsidR="00221DF9" w:rsidRDefault="00221DF9">
      <w:pPr>
        <w:rPr>
          <w:rFonts w:ascii="Times New Roman" w:hAnsi="Times New Roman" w:cs="Times New Roman"/>
          <w:sz w:val="24"/>
        </w:rPr>
      </w:pPr>
      <w:r>
        <w:rPr>
          <w:rFonts w:ascii="Times New Roman" w:hAnsi="Times New Roman" w:cs="Times New Roman"/>
          <w:sz w:val="24"/>
        </w:rPr>
        <w:t xml:space="preserve">1.0 Identification Information </w:t>
      </w:r>
    </w:p>
    <w:p w14:paraId="3EB7D71F" w14:textId="77777777" w:rsidR="00221DF9" w:rsidRDefault="00221DF9">
      <w:pPr>
        <w:rPr>
          <w:rFonts w:ascii="Times New Roman" w:hAnsi="Times New Roman" w:cs="Times New Roman"/>
          <w:sz w:val="24"/>
        </w:rPr>
      </w:pPr>
      <w:r>
        <w:rPr>
          <w:rFonts w:ascii="Times New Roman" w:hAnsi="Times New Roman" w:cs="Times New Roman"/>
          <w:sz w:val="24"/>
        </w:rPr>
        <w:t xml:space="preserve">1.1 Citation </w:t>
      </w:r>
    </w:p>
    <w:p w14:paraId="2DC4A21F" w14:textId="77777777" w:rsidR="00221DF9" w:rsidRDefault="00221DF9">
      <w:pPr>
        <w:rPr>
          <w:rFonts w:ascii="Times New Roman" w:hAnsi="Times New Roman" w:cs="Times New Roman"/>
          <w:sz w:val="24"/>
        </w:rPr>
      </w:pPr>
      <w:r>
        <w:rPr>
          <w:rFonts w:ascii="Times New Roman" w:hAnsi="Times New Roman" w:cs="Times New Roman"/>
          <w:sz w:val="24"/>
        </w:rPr>
        <w:t xml:space="preserve">1.1.1 Originator </w:t>
      </w:r>
    </w:p>
    <w:p w14:paraId="1DBF1191" w14:textId="77777777" w:rsidR="00E9307C" w:rsidRDefault="00E9307C" w:rsidP="00E9307C">
      <w:pPr>
        <w:rPr>
          <w:rFonts w:ascii="Times New Roman" w:hAnsi="Times New Roman" w:cs="Times New Roman"/>
          <w:sz w:val="24"/>
        </w:rPr>
      </w:pPr>
      <w:bookmarkStart w:id="0" w:name="_Hlk128409115"/>
      <w:bookmarkStart w:id="1" w:name="_Hlk128412006"/>
      <w:r w:rsidRPr="00C85681">
        <w:rPr>
          <w:rFonts w:ascii="Times New Roman" w:hAnsi="Times New Roman" w:cs="Times New Roman"/>
          <w:sz w:val="24"/>
          <w:szCs w:val="24"/>
        </w:rPr>
        <w:t xml:space="preserve">Bureau of Safety and Environmental Enforcement (BSEE), U.S. Department of the </w:t>
      </w:r>
      <w:bookmarkEnd w:id="0"/>
      <w:r w:rsidRPr="00C85681">
        <w:rPr>
          <w:rFonts w:ascii="Times New Roman" w:hAnsi="Times New Roman" w:cs="Times New Roman"/>
          <w:sz w:val="24"/>
          <w:szCs w:val="24"/>
        </w:rPr>
        <w:t xml:space="preserve">Interior, Alaska Region: Anchorage, Alaska </w:t>
      </w:r>
      <w:r w:rsidRPr="00C85681">
        <w:rPr>
          <w:rFonts w:ascii="Times New Roman" w:hAnsi="Times New Roman" w:cs="Times New Roman"/>
          <w:sz w:val="24"/>
          <w:szCs w:val="24"/>
          <w:shd w:val="clear" w:color="auto" w:fill="FFFFFF"/>
        </w:rPr>
        <w:t>and National: Washington, D.C</w:t>
      </w:r>
      <w:bookmarkEnd w:id="1"/>
      <w:r>
        <w:rPr>
          <w:rFonts w:ascii="Times New Roman" w:hAnsi="Times New Roman" w:cs="Times New Roman"/>
          <w:sz w:val="24"/>
        </w:rPr>
        <w:t xml:space="preserve">. </w:t>
      </w:r>
    </w:p>
    <w:p w14:paraId="7DCAFF96" w14:textId="77777777" w:rsidR="00221DF9" w:rsidRDefault="00221DF9">
      <w:pPr>
        <w:rPr>
          <w:rFonts w:ascii="Times New Roman" w:hAnsi="Times New Roman" w:cs="Times New Roman"/>
          <w:sz w:val="24"/>
        </w:rPr>
      </w:pPr>
      <w:r>
        <w:rPr>
          <w:rFonts w:ascii="Times New Roman" w:hAnsi="Times New Roman" w:cs="Times New Roman"/>
          <w:sz w:val="24"/>
        </w:rPr>
        <w:t xml:space="preserve">1.1.2 Publication Date </w:t>
      </w:r>
    </w:p>
    <w:p w14:paraId="6FBC13CD" w14:textId="77777777" w:rsidR="00221DF9" w:rsidRDefault="00221DF9">
      <w:pPr>
        <w:rPr>
          <w:rFonts w:ascii="Times New Roman" w:hAnsi="Times New Roman" w:cs="Times New Roman"/>
          <w:sz w:val="24"/>
        </w:rPr>
      </w:pPr>
      <w:r>
        <w:rPr>
          <w:rFonts w:ascii="Times New Roman" w:hAnsi="Times New Roman" w:cs="Times New Roman"/>
          <w:sz w:val="24"/>
        </w:rPr>
        <w:t>20231215</w:t>
      </w:r>
    </w:p>
    <w:p w14:paraId="1D50987C" w14:textId="77777777" w:rsidR="00221DF9" w:rsidRDefault="00221DF9">
      <w:pPr>
        <w:rPr>
          <w:rFonts w:ascii="Times New Roman" w:hAnsi="Times New Roman" w:cs="Times New Roman"/>
          <w:sz w:val="24"/>
        </w:rPr>
      </w:pPr>
      <w:r>
        <w:rPr>
          <w:rFonts w:ascii="Times New Roman" w:hAnsi="Times New Roman" w:cs="Times New Roman"/>
          <w:sz w:val="24"/>
        </w:rPr>
        <w:t xml:space="preserve">1.1.4 Title </w:t>
      </w:r>
    </w:p>
    <w:p w14:paraId="37F68E03" w14:textId="6F6A2E11" w:rsidR="00221DF9" w:rsidRDefault="00E9307C">
      <w:pPr>
        <w:rPr>
          <w:rFonts w:ascii="Times New Roman" w:hAnsi="Times New Roman" w:cs="Times New Roman"/>
          <w:sz w:val="24"/>
        </w:rPr>
      </w:pPr>
      <w:r>
        <w:rPr>
          <w:rFonts w:ascii="Times New Roman" w:hAnsi="Times New Roman" w:cs="Times New Roman"/>
          <w:sz w:val="24"/>
        </w:rPr>
        <w:t xml:space="preserve">BSEE Arctic Alaska (Chukchi and Beaufort Seas) </w:t>
      </w:r>
      <w:r w:rsidRPr="00C85681">
        <w:rPr>
          <w:rFonts w:ascii="Times New Roman" w:hAnsi="Times New Roman" w:cs="Times New Roman"/>
          <w:sz w:val="24"/>
          <w:szCs w:val="24"/>
        </w:rPr>
        <w:t>Offshore Environmental Sensitivity Index (ESI)</w:t>
      </w:r>
      <w:r w:rsidR="00221DF9">
        <w:rPr>
          <w:rFonts w:ascii="Times New Roman" w:hAnsi="Times New Roman" w:cs="Times New Roman"/>
          <w:sz w:val="24"/>
        </w:rPr>
        <w:t xml:space="preserve">: BENTHIC (Benthic Polygons) </w:t>
      </w:r>
    </w:p>
    <w:p w14:paraId="08B2CF14" w14:textId="77777777" w:rsidR="00221DF9" w:rsidRDefault="00221DF9">
      <w:pPr>
        <w:rPr>
          <w:rFonts w:ascii="Times New Roman" w:hAnsi="Times New Roman" w:cs="Times New Roman"/>
          <w:sz w:val="24"/>
        </w:rPr>
      </w:pPr>
      <w:r>
        <w:rPr>
          <w:rFonts w:ascii="Times New Roman" w:hAnsi="Times New Roman" w:cs="Times New Roman"/>
          <w:sz w:val="24"/>
        </w:rPr>
        <w:t xml:space="preserve">1.1.5 Edition </w:t>
      </w:r>
    </w:p>
    <w:p w14:paraId="4EBED867" w14:textId="77777777" w:rsidR="00221DF9" w:rsidRDefault="00221DF9">
      <w:pPr>
        <w:rPr>
          <w:rFonts w:ascii="Times New Roman" w:hAnsi="Times New Roman" w:cs="Times New Roman"/>
          <w:sz w:val="24"/>
        </w:rPr>
      </w:pPr>
      <w:r>
        <w:rPr>
          <w:rFonts w:ascii="Times New Roman" w:hAnsi="Times New Roman" w:cs="Times New Roman"/>
          <w:sz w:val="24"/>
        </w:rPr>
        <w:t>First</w:t>
      </w:r>
    </w:p>
    <w:p w14:paraId="0A80D2B8" w14:textId="77777777" w:rsidR="00221DF9" w:rsidRDefault="00221DF9">
      <w:pPr>
        <w:rPr>
          <w:rFonts w:ascii="Times New Roman" w:hAnsi="Times New Roman" w:cs="Times New Roman"/>
          <w:sz w:val="24"/>
        </w:rPr>
      </w:pPr>
      <w:r>
        <w:rPr>
          <w:rFonts w:ascii="Times New Roman" w:hAnsi="Times New Roman" w:cs="Times New Roman"/>
          <w:sz w:val="24"/>
        </w:rPr>
        <w:t xml:space="preserve">1.1.6 Geospatial Data Presentation Form </w:t>
      </w:r>
    </w:p>
    <w:p w14:paraId="0B209485" w14:textId="77777777" w:rsidR="00221DF9" w:rsidRDefault="00221DF9">
      <w:pPr>
        <w:rPr>
          <w:rFonts w:ascii="Times New Roman" w:hAnsi="Times New Roman" w:cs="Times New Roman"/>
          <w:sz w:val="24"/>
        </w:rPr>
      </w:pPr>
      <w:r>
        <w:rPr>
          <w:rFonts w:ascii="Times New Roman" w:hAnsi="Times New Roman" w:cs="Times New Roman"/>
          <w:sz w:val="24"/>
        </w:rPr>
        <w:t xml:space="preserve">vector digital data </w:t>
      </w:r>
    </w:p>
    <w:p w14:paraId="7BEE6437" w14:textId="77777777" w:rsidR="00221DF9" w:rsidRDefault="00221DF9">
      <w:pPr>
        <w:rPr>
          <w:rFonts w:ascii="Times New Roman" w:hAnsi="Times New Roman" w:cs="Times New Roman"/>
          <w:sz w:val="24"/>
        </w:rPr>
      </w:pPr>
      <w:r>
        <w:rPr>
          <w:rFonts w:ascii="Times New Roman" w:hAnsi="Times New Roman" w:cs="Times New Roman"/>
          <w:sz w:val="24"/>
        </w:rPr>
        <w:t xml:space="preserve">1.1.7 Series Information </w:t>
      </w:r>
    </w:p>
    <w:p w14:paraId="03879123" w14:textId="77777777" w:rsidR="00221DF9" w:rsidRDefault="00221DF9">
      <w:pPr>
        <w:rPr>
          <w:rFonts w:ascii="Times New Roman" w:hAnsi="Times New Roman" w:cs="Times New Roman"/>
          <w:sz w:val="24"/>
        </w:rPr>
      </w:pPr>
      <w:r>
        <w:rPr>
          <w:rFonts w:ascii="Times New Roman" w:hAnsi="Times New Roman" w:cs="Times New Roman"/>
          <w:sz w:val="24"/>
        </w:rPr>
        <w:t xml:space="preserve">1.1.7.1 Series Name </w:t>
      </w:r>
    </w:p>
    <w:p w14:paraId="02D7A8A3" w14:textId="77777777" w:rsidR="00221DF9" w:rsidRDefault="00221DF9">
      <w:pPr>
        <w:rPr>
          <w:rFonts w:ascii="Times New Roman" w:hAnsi="Times New Roman" w:cs="Times New Roman"/>
          <w:sz w:val="24"/>
        </w:rPr>
      </w:pPr>
      <w:r>
        <w:rPr>
          <w:rFonts w:ascii="Times New Roman" w:hAnsi="Times New Roman" w:cs="Times New Roman"/>
          <w:sz w:val="24"/>
        </w:rPr>
        <w:t xml:space="preserve">None </w:t>
      </w:r>
    </w:p>
    <w:p w14:paraId="266D1C2E" w14:textId="77777777" w:rsidR="00221DF9" w:rsidRDefault="00221DF9">
      <w:pPr>
        <w:rPr>
          <w:rFonts w:ascii="Times New Roman" w:hAnsi="Times New Roman" w:cs="Times New Roman"/>
          <w:sz w:val="24"/>
        </w:rPr>
      </w:pPr>
      <w:r>
        <w:rPr>
          <w:rFonts w:ascii="Times New Roman" w:hAnsi="Times New Roman" w:cs="Times New Roman"/>
          <w:sz w:val="24"/>
        </w:rPr>
        <w:t xml:space="preserve">1.1.7.2 Issue Identification </w:t>
      </w:r>
    </w:p>
    <w:p w14:paraId="2687E9CC" w14:textId="77777777" w:rsidR="00E9307C" w:rsidRDefault="00E9307C" w:rsidP="00E9307C">
      <w:pPr>
        <w:rPr>
          <w:rFonts w:ascii="Times New Roman" w:hAnsi="Times New Roman" w:cs="Times New Roman"/>
          <w:sz w:val="24"/>
        </w:rPr>
      </w:pPr>
      <w:r>
        <w:rPr>
          <w:rFonts w:ascii="Times New Roman" w:hAnsi="Times New Roman" w:cs="Times New Roman"/>
          <w:sz w:val="24"/>
        </w:rPr>
        <w:t>BSEE Arctic Alaska (Chukchi and Beaufort Seas)</w:t>
      </w:r>
    </w:p>
    <w:p w14:paraId="62E98BCB" w14:textId="77777777" w:rsidR="00E9307C" w:rsidRDefault="00E9307C" w:rsidP="00E9307C">
      <w:pPr>
        <w:rPr>
          <w:rFonts w:ascii="Times New Roman" w:hAnsi="Times New Roman" w:cs="Times New Roman"/>
          <w:sz w:val="24"/>
        </w:rPr>
      </w:pPr>
      <w:r>
        <w:rPr>
          <w:rFonts w:ascii="Times New Roman" w:hAnsi="Times New Roman" w:cs="Times New Roman"/>
          <w:sz w:val="24"/>
        </w:rPr>
        <w:t xml:space="preserve">1.1.8 Publication Information </w:t>
      </w:r>
    </w:p>
    <w:p w14:paraId="34A4C689" w14:textId="77777777" w:rsidR="00E9307C" w:rsidRDefault="00E9307C" w:rsidP="00E9307C">
      <w:pPr>
        <w:rPr>
          <w:rFonts w:ascii="Times New Roman" w:hAnsi="Times New Roman" w:cs="Times New Roman"/>
          <w:sz w:val="24"/>
        </w:rPr>
      </w:pPr>
      <w:r>
        <w:rPr>
          <w:rFonts w:ascii="Times New Roman" w:hAnsi="Times New Roman" w:cs="Times New Roman"/>
          <w:sz w:val="24"/>
        </w:rPr>
        <w:t xml:space="preserve">1.1.8.1 Publication Place </w:t>
      </w:r>
    </w:p>
    <w:p w14:paraId="30613CCE" w14:textId="77777777" w:rsidR="00E9307C" w:rsidRDefault="00E9307C" w:rsidP="00E9307C">
      <w:pPr>
        <w:rPr>
          <w:rFonts w:ascii="Times New Roman" w:hAnsi="Times New Roman" w:cs="Times New Roman"/>
          <w:sz w:val="24"/>
        </w:rPr>
      </w:pPr>
      <w:r w:rsidRPr="00C85681">
        <w:rPr>
          <w:rFonts w:ascii="Times New Roman" w:hAnsi="Times New Roman" w:cs="Times New Roman"/>
          <w:sz w:val="24"/>
          <w:szCs w:val="24"/>
        </w:rPr>
        <w:t xml:space="preserve">Alaska Region: Anchorage, AK </w:t>
      </w:r>
      <w:r w:rsidRPr="00C85681">
        <w:rPr>
          <w:rFonts w:ascii="Times New Roman" w:hAnsi="Times New Roman" w:cs="Times New Roman"/>
          <w:sz w:val="24"/>
          <w:szCs w:val="24"/>
          <w:shd w:val="clear" w:color="auto" w:fill="FFFFFF"/>
        </w:rPr>
        <w:t>and National: Washington, D.C</w:t>
      </w:r>
      <w:r>
        <w:rPr>
          <w:rFonts w:ascii="Times New Roman" w:hAnsi="Times New Roman" w:cs="Times New Roman"/>
          <w:sz w:val="24"/>
        </w:rPr>
        <w:t xml:space="preserve"> </w:t>
      </w:r>
    </w:p>
    <w:p w14:paraId="1D6665CF" w14:textId="77777777" w:rsidR="00E9307C" w:rsidRDefault="00E9307C" w:rsidP="00E9307C">
      <w:pPr>
        <w:rPr>
          <w:rFonts w:ascii="Times New Roman" w:hAnsi="Times New Roman" w:cs="Times New Roman"/>
          <w:sz w:val="24"/>
        </w:rPr>
      </w:pPr>
      <w:r>
        <w:rPr>
          <w:rFonts w:ascii="Times New Roman" w:hAnsi="Times New Roman" w:cs="Times New Roman"/>
          <w:sz w:val="24"/>
        </w:rPr>
        <w:t xml:space="preserve">1.1.8.2 Publisher </w:t>
      </w:r>
    </w:p>
    <w:p w14:paraId="7C5C67CC" w14:textId="77777777" w:rsidR="00E9307C" w:rsidRDefault="00E9307C" w:rsidP="00E9307C">
      <w:pPr>
        <w:rPr>
          <w:rFonts w:ascii="Times New Roman" w:hAnsi="Times New Roman" w:cs="Times New Roman"/>
          <w:sz w:val="24"/>
        </w:rPr>
      </w:pPr>
      <w:bookmarkStart w:id="2" w:name="_Hlk128408552"/>
      <w:r w:rsidRPr="00C85681">
        <w:rPr>
          <w:rFonts w:ascii="Times New Roman" w:hAnsi="Times New Roman" w:cs="Times New Roman"/>
          <w:sz w:val="24"/>
          <w:szCs w:val="24"/>
        </w:rPr>
        <w:t>Bureau of Safety and Environmental Enforcement (BSEE), U.S. Department of the Interior</w:t>
      </w:r>
      <w:bookmarkEnd w:id="2"/>
      <w:r>
        <w:rPr>
          <w:rFonts w:ascii="Times New Roman" w:hAnsi="Times New Roman" w:cs="Times New Roman"/>
          <w:sz w:val="24"/>
        </w:rPr>
        <w:t xml:space="preserve"> </w:t>
      </w:r>
    </w:p>
    <w:p w14:paraId="000706C2" w14:textId="77777777" w:rsidR="00E9307C" w:rsidRDefault="00E9307C" w:rsidP="00E9307C">
      <w:pPr>
        <w:rPr>
          <w:rFonts w:ascii="Times New Roman" w:hAnsi="Times New Roman" w:cs="Times New Roman"/>
          <w:sz w:val="24"/>
        </w:rPr>
      </w:pPr>
      <w:r>
        <w:rPr>
          <w:rFonts w:ascii="Times New Roman" w:hAnsi="Times New Roman" w:cs="Times New Roman"/>
          <w:sz w:val="24"/>
        </w:rPr>
        <w:t xml:space="preserve">1.1.9 Other Citation Details </w:t>
      </w:r>
    </w:p>
    <w:p w14:paraId="289AE784" w14:textId="77777777" w:rsidR="00E9307C" w:rsidRPr="00C67BF3" w:rsidRDefault="00E9307C" w:rsidP="00E9307C">
      <w:pPr>
        <w:spacing w:line="256" w:lineRule="auto"/>
        <w:rPr>
          <w:rFonts w:ascii="Times New Roman" w:eastAsia="Calibri" w:hAnsi="Times New Roman" w:cs="Times New Roman"/>
          <w:sz w:val="24"/>
          <w:szCs w:val="24"/>
          <w:shd w:val="clear" w:color="auto" w:fill="FFFFFF"/>
        </w:rPr>
      </w:pPr>
      <w:r w:rsidRPr="00C67BF3">
        <w:rPr>
          <w:rFonts w:ascii="Times New Roman" w:eastAsia="Calibri" w:hAnsi="Times New Roman" w:cs="Times New Roman"/>
          <w:sz w:val="24"/>
          <w:szCs w:val="24"/>
        </w:rPr>
        <w:t xml:space="preserve">Prepared by Research Planning, Inc., Columbia, South Carolina for the </w:t>
      </w:r>
      <w:bookmarkStart w:id="3" w:name="_Hlk128410992"/>
      <w:r w:rsidRPr="00C67BF3">
        <w:rPr>
          <w:rFonts w:ascii="Times New Roman" w:eastAsia="Calibri" w:hAnsi="Times New Roman" w:cs="Times New Roman"/>
          <w:sz w:val="24"/>
          <w:szCs w:val="24"/>
        </w:rPr>
        <w:t>Bureau of Safety and Environmental Enforcement (BSEE), U.S. Department of the Interior</w:t>
      </w:r>
      <w:bookmarkEnd w:id="3"/>
      <w:r w:rsidRPr="00C67BF3">
        <w:rPr>
          <w:rFonts w:ascii="Times New Roman" w:eastAsia="Calibri" w:hAnsi="Times New Roman" w:cs="Times New Roman"/>
          <w:sz w:val="24"/>
          <w:szCs w:val="24"/>
        </w:rPr>
        <w:t xml:space="preserve">, </w:t>
      </w:r>
      <w:r w:rsidRPr="00C85681">
        <w:rPr>
          <w:rFonts w:ascii="Times New Roman" w:hAnsi="Times New Roman" w:cs="Times New Roman"/>
          <w:sz w:val="24"/>
          <w:szCs w:val="24"/>
        </w:rPr>
        <w:t>Alaska Region: Anchorage, AK</w:t>
      </w:r>
      <w:r w:rsidRPr="00C67BF3">
        <w:rPr>
          <w:rFonts w:ascii="Times New Roman" w:eastAsia="Calibri" w:hAnsi="Times New Roman" w:cs="Times New Roman"/>
          <w:sz w:val="24"/>
          <w:szCs w:val="24"/>
        </w:rPr>
        <w:t xml:space="preserve"> </w:t>
      </w:r>
      <w:r w:rsidRPr="00C67BF3">
        <w:rPr>
          <w:rFonts w:ascii="Times New Roman" w:eastAsia="Calibri" w:hAnsi="Times New Roman" w:cs="Times New Roman"/>
          <w:sz w:val="24"/>
          <w:szCs w:val="24"/>
          <w:shd w:val="clear" w:color="auto" w:fill="FFFFFF"/>
        </w:rPr>
        <w:t>and National: Washington, D.C</w:t>
      </w:r>
    </w:p>
    <w:p w14:paraId="7CA290DC" w14:textId="77777777" w:rsidR="00221DF9" w:rsidRDefault="00221DF9">
      <w:pPr>
        <w:rPr>
          <w:rFonts w:ascii="Times New Roman" w:hAnsi="Times New Roman" w:cs="Times New Roman"/>
          <w:sz w:val="24"/>
        </w:rPr>
      </w:pPr>
      <w:r>
        <w:rPr>
          <w:rFonts w:ascii="Times New Roman" w:hAnsi="Times New Roman" w:cs="Times New Roman"/>
          <w:sz w:val="24"/>
        </w:rPr>
        <w:t>1.1.10 Online Linkage</w:t>
      </w:r>
    </w:p>
    <w:p w14:paraId="039C3C70" w14:textId="77777777" w:rsidR="00221DF9" w:rsidRDefault="00221DF9">
      <w:pPr>
        <w:rPr>
          <w:rFonts w:ascii="Times New Roman" w:hAnsi="Times New Roman" w:cs="Times New Roman"/>
          <w:sz w:val="24"/>
        </w:rPr>
      </w:pPr>
      <w:r>
        <w:rPr>
          <w:rFonts w:ascii="Times New Roman" w:hAnsi="Times New Roman" w:cs="Times New Roman"/>
          <w:sz w:val="24"/>
        </w:rPr>
        <w:t xml:space="preserve">http://response.restoration.noaa.gov/esi </w:t>
      </w:r>
    </w:p>
    <w:p w14:paraId="1BC7598D"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1.2 Description </w:t>
      </w:r>
    </w:p>
    <w:p w14:paraId="49C326ED" w14:textId="77777777" w:rsidR="00221DF9" w:rsidRDefault="00221DF9">
      <w:pPr>
        <w:rPr>
          <w:rFonts w:ascii="Times New Roman" w:hAnsi="Times New Roman" w:cs="Times New Roman"/>
          <w:sz w:val="24"/>
        </w:rPr>
      </w:pPr>
      <w:r>
        <w:rPr>
          <w:rFonts w:ascii="Times New Roman" w:hAnsi="Times New Roman" w:cs="Times New Roman"/>
          <w:sz w:val="24"/>
        </w:rPr>
        <w:t xml:space="preserve">1.2.1 Abstract </w:t>
      </w:r>
    </w:p>
    <w:p w14:paraId="5EB92E7C" w14:textId="095D2BD5" w:rsidR="00221DF9" w:rsidRDefault="00221DF9">
      <w:pPr>
        <w:rPr>
          <w:rFonts w:ascii="Times New Roman" w:hAnsi="Times New Roman" w:cs="Times New Roman"/>
          <w:sz w:val="24"/>
        </w:rPr>
      </w:pPr>
      <w:r>
        <w:rPr>
          <w:rFonts w:ascii="Times New Roman" w:hAnsi="Times New Roman" w:cs="Times New Roman"/>
          <w:sz w:val="24"/>
        </w:rPr>
        <w:t xml:space="preserve">This data set contains sensitive biological resource data for kelp beds and associated habitats </w:t>
      </w:r>
      <w:r w:rsidR="00E9307C">
        <w:rPr>
          <w:rFonts w:ascii="Times New Roman" w:hAnsi="Times New Roman" w:cs="Times New Roman"/>
          <w:sz w:val="24"/>
        </w:rPr>
        <w:t xml:space="preserve">for </w:t>
      </w:r>
      <w:r w:rsidR="00E9307C">
        <w:rPr>
          <w:rFonts w:ascii="Times New Roman" w:hAnsi="Times New Roman" w:cs="Times New Roman"/>
          <w:sz w:val="24"/>
        </w:rPr>
        <w:t>BSEE Arctic Alaska (Chukchi and Beaufort Seas)</w:t>
      </w:r>
      <w:r>
        <w:rPr>
          <w:rFonts w:ascii="Times New Roman" w:hAnsi="Times New Roman" w:cs="Times New Roman"/>
          <w:sz w:val="24"/>
        </w:rPr>
        <w:t xml:space="preserve">.  Vector polygons in this data set represent kelp, sponges, corals, and macroalgae. Species specific abundance, seasonality, status, life history, and source information are stored in relational data tables (described below) designed to be used in conjunction with this spatial data layer. </w:t>
      </w:r>
    </w:p>
    <w:p w14:paraId="01392377" w14:textId="5FF0285E" w:rsidR="00221DF9" w:rsidRDefault="00221DF9">
      <w:pPr>
        <w:rPr>
          <w:rFonts w:ascii="Times New Roman" w:hAnsi="Times New Roman" w:cs="Times New Roman"/>
          <w:sz w:val="24"/>
        </w:rPr>
      </w:pPr>
      <w:r>
        <w:rPr>
          <w:rFonts w:ascii="Times New Roman" w:hAnsi="Times New Roman" w:cs="Times New Roman"/>
          <w:sz w:val="24"/>
        </w:rPr>
        <w:t xml:space="preserve">This data set comprises a portion of the ESI data for </w:t>
      </w:r>
      <w:r w:rsidR="00E9307C">
        <w:rPr>
          <w:rFonts w:ascii="Times New Roman" w:hAnsi="Times New Roman" w:cs="Times New Roman"/>
          <w:sz w:val="24"/>
        </w:rPr>
        <w:t>BSEE Arctic Alaska</w:t>
      </w:r>
      <w:r>
        <w:rPr>
          <w:rFonts w:ascii="Times New Roman" w:hAnsi="Times New Roman" w:cs="Times New Roman"/>
          <w:sz w:val="24"/>
        </w:rPr>
        <w:t xml:space="preserve">.  ESI data characterize the marine and coastal environments and wildlife by their sensitivity to spilled oil.  The ESI data include information for three main components: shoreline habitats, sensitive biological resources, and human-use resources.  See also the BENTHICPT data layer, part of the larger </w:t>
      </w:r>
      <w:r w:rsidR="00E9307C">
        <w:rPr>
          <w:rFonts w:ascii="Times New Roman" w:hAnsi="Times New Roman" w:cs="Times New Roman"/>
          <w:sz w:val="24"/>
        </w:rPr>
        <w:t>BSEE Arctic Alaska</w:t>
      </w:r>
      <w:r w:rsidR="00E9307C">
        <w:rPr>
          <w:rFonts w:ascii="Times New Roman" w:hAnsi="Times New Roman" w:cs="Times New Roman"/>
          <w:sz w:val="24"/>
        </w:rPr>
        <w:t xml:space="preserve"> </w:t>
      </w:r>
      <w:r>
        <w:rPr>
          <w:rFonts w:ascii="Times New Roman" w:hAnsi="Times New Roman" w:cs="Times New Roman"/>
          <w:sz w:val="24"/>
        </w:rPr>
        <w:t xml:space="preserve">ESI database, for additional benthic information. </w:t>
      </w:r>
    </w:p>
    <w:p w14:paraId="08124C99" w14:textId="77777777" w:rsidR="00221DF9" w:rsidRDefault="00221DF9">
      <w:pPr>
        <w:rPr>
          <w:rFonts w:ascii="Times New Roman" w:hAnsi="Times New Roman" w:cs="Times New Roman"/>
          <w:sz w:val="24"/>
        </w:rPr>
      </w:pPr>
      <w:r>
        <w:rPr>
          <w:rFonts w:ascii="Times New Roman" w:hAnsi="Times New Roman" w:cs="Times New Roman"/>
          <w:sz w:val="24"/>
        </w:rPr>
        <w:t xml:space="preserve">1.2.2 Purpose </w:t>
      </w:r>
    </w:p>
    <w:p w14:paraId="41113E2F" w14:textId="77777777" w:rsidR="00221DF9" w:rsidRDefault="00221DF9">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4D8B63AF" w14:textId="77777777" w:rsidR="00221DF9" w:rsidRDefault="00221DF9">
      <w:pPr>
        <w:rPr>
          <w:rFonts w:ascii="Times New Roman" w:hAnsi="Times New Roman" w:cs="Times New Roman"/>
          <w:sz w:val="24"/>
        </w:rPr>
      </w:pPr>
      <w:r>
        <w:rPr>
          <w:rFonts w:ascii="Times New Roman" w:hAnsi="Times New Roman" w:cs="Times New Roman"/>
          <w:sz w:val="24"/>
        </w:rPr>
        <w:t xml:space="preserve">1.3 Time Period of Content </w:t>
      </w:r>
    </w:p>
    <w:p w14:paraId="777C0132" w14:textId="77777777" w:rsidR="00221DF9" w:rsidRDefault="00221DF9">
      <w:pPr>
        <w:rPr>
          <w:rFonts w:ascii="Times New Roman" w:hAnsi="Times New Roman" w:cs="Times New Roman"/>
          <w:sz w:val="24"/>
        </w:rPr>
      </w:pPr>
      <w:r>
        <w:rPr>
          <w:rFonts w:ascii="Times New Roman" w:hAnsi="Times New Roman" w:cs="Times New Roman"/>
          <w:sz w:val="24"/>
        </w:rPr>
        <w:t xml:space="preserve">1.3.3 Single_Date/Time: </w:t>
      </w:r>
    </w:p>
    <w:p w14:paraId="6B46C616" w14:textId="77777777" w:rsidR="00221DF9" w:rsidRDefault="00221DF9">
      <w:pPr>
        <w:rPr>
          <w:rFonts w:ascii="Times New Roman" w:hAnsi="Times New Roman" w:cs="Times New Roman"/>
          <w:sz w:val="24"/>
        </w:rPr>
      </w:pPr>
      <w:r>
        <w:rPr>
          <w:rFonts w:ascii="Times New Roman" w:hAnsi="Times New Roman" w:cs="Times New Roman"/>
          <w:sz w:val="24"/>
        </w:rPr>
        <w:t xml:space="preserve">1.3.3.1 Calendar_Date: </w:t>
      </w:r>
    </w:p>
    <w:p w14:paraId="152A1BA0" w14:textId="77777777" w:rsidR="00221DF9" w:rsidRDefault="00221DF9">
      <w:pPr>
        <w:rPr>
          <w:rFonts w:ascii="Times New Roman" w:hAnsi="Times New Roman" w:cs="Times New Roman"/>
          <w:sz w:val="24"/>
        </w:rPr>
      </w:pPr>
      <w:r>
        <w:rPr>
          <w:rFonts w:ascii="Times New Roman" w:hAnsi="Times New Roman" w:cs="Times New Roman"/>
          <w:sz w:val="24"/>
        </w:rPr>
        <w:t xml:space="preserve">2021 </w:t>
      </w:r>
    </w:p>
    <w:p w14:paraId="0B7296AE" w14:textId="77777777" w:rsidR="00221DF9" w:rsidRDefault="00221DF9">
      <w:pPr>
        <w:rPr>
          <w:rFonts w:ascii="Times New Roman" w:hAnsi="Times New Roman" w:cs="Times New Roman"/>
          <w:sz w:val="24"/>
        </w:rPr>
      </w:pPr>
      <w:r>
        <w:rPr>
          <w:rFonts w:ascii="Times New Roman" w:hAnsi="Times New Roman" w:cs="Times New Roman"/>
          <w:sz w:val="24"/>
        </w:rPr>
        <w:t xml:space="preserve">1.3.1 Currentness Reference </w:t>
      </w:r>
    </w:p>
    <w:p w14:paraId="460B449D" w14:textId="77777777" w:rsidR="00221DF9" w:rsidRDefault="00221DF9">
      <w:pPr>
        <w:rPr>
          <w:rFonts w:ascii="Times New Roman" w:hAnsi="Times New Roman" w:cs="Times New Roman"/>
          <w:sz w:val="24"/>
        </w:rPr>
      </w:pPr>
      <w:r>
        <w:rPr>
          <w:rFonts w:ascii="Times New Roman" w:hAnsi="Times New Roman" w:cs="Times New Roman"/>
          <w:sz w:val="24"/>
        </w:rPr>
        <w:t xml:space="preserve">The data were compiled during 2023.  The currentness date for this data is 2021 and is documented in the Lineage section. </w:t>
      </w:r>
    </w:p>
    <w:p w14:paraId="395405BD" w14:textId="77777777" w:rsidR="00221DF9" w:rsidRDefault="00221DF9">
      <w:pPr>
        <w:rPr>
          <w:rFonts w:ascii="Times New Roman" w:hAnsi="Times New Roman" w:cs="Times New Roman"/>
          <w:sz w:val="24"/>
        </w:rPr>
      </w:pPr>
      <w:r>
        <w:rPr>
          <w:rFonts w:ascii="Times New Roman" w:hAnsi="Times New Roman" w:cs="Times New Roman"/>
          <w:sz w:val="24"/>
        </w:rPr>
        <w:t xml:space="preserve">1.4 Status </w:t>
      </w:r>
    </w:p>
    <w:p w14:paraId="676D012B" w14:textId="77777777" w:rsidR="00221DF9" w:rsidRDefault="00221DF9">
      <w:pPr>
        <w:rPr>
          <w:rFonts w:ascii="Times New Roman" w:hAnsi="Times New Roman" w:cs="Times New Roman"/>
          <w:sz w:val="24"/>
        </w:rPr>
      </w:pPr>
      <w:r>
        <w:rPr>
          <w:rFonts w:ascii="Times New Roman" w:hAnsi="Times New Roman" w:cs="Times New Roman"/>
          <w:sz w:val="24"/>
        </w:rPr>
        <w:t xml:space="preserve">1.4.1 Progress </w:t>
      </w:r>
    </w:p>
    <w:p w14:paraId="5BD2C2D5" w14:textId="77777777" w:rsidR="00221DF9" w:rsidRDefault="00221DF9">
      <w:pPr>
        <w:rPr>
          <w:rFonts w:ascii="Times New Roman" w:hAnsi="Times New Roman" w:cs="Times New Roman"/>
          <w:sz w:val="24"/>
        </w:rPr>
      </w:pPr>
      <w:r>
        <w:rPr>
          <w:rFonts w:ascii="Times New Roman" w:hAnsi="Times New Roman" w:cs="Times New Roman"/>
          <w:sz w:val="24"/>
        </w:rPr>
        <w:t xml:space="preserve">Complete </w:t>
      </w:r>
    </w:p>
    <w:p w14:paraId="3F895B04" w14:textId="77777777" w:rsidR="00221DF9" w:rsidRDefault="00221DF9">
      <w:pPr>
        <w:rPr>
          <w:rFonts w:ascii="Times New Roman" w:hAnsi="Times New Roman" w:cs="Times New Roman"/>
          <w:sz w:val="24"/>
        </w:rPr>
      </w:pPr>
      <w:r>
        <w:rPr>
          <w:rFonts w:ascii="Times New Roman" w:hAnsi="Times New Roman" w:cs="Times New Roman"/>
          <w:sz w:val="24"/>
        </w:rPr>
        <w:t xml:space="preserve">1.4.2 Maintenance and Update Frequency </w:t>
      </w:r>
    </w:p>
    <w:p w14:paraId="1375890A" w14:textId="77777777" w:rsidR="00221DF9" w:rsidRDefault="00221DF9">
      <w:pPr>
        <w:rPr>
          <w:rFonts w:ascii="Times New Roman" w:hAnsi="Times New Roman" w:cs="Times New Roman"/>
          <w:sz w:val="24"/>
        </w:rPr>
      </w:pPr>
      <w:r>
        <w:rPr>
          <w:rFonts w:ascii="Times New Roman" w:hAnsi="Times New Roman" w:cs="Times New Roman"/>
          <w:sz w:val="24"/>
        </w:rPr>
        <w:t xml:space="preserve">None Scheduled  </w:t>
      </w:r>
    </w:p>
    <w:p w14:paraId="1F16FD48" w14:textId="77777777" w:rsidR="00221DF9" w:rsidRDefault="00221DF9">
      <w:pPr>
        <w:rPr>
          <w:rFonts w:ascii="Times New Roman" w:hAnsi="Times New Roman" w:cs="Times New Roman"/>
          <w:sz w:val="24"/>
        </w:rPr>
      </w:pPr>
      <w:r>
        <w:rPr>
          <w:rFonts w:ascii="Times New Roman" w:hAnsi="Times New Roman" w:cs="Times New Roman"/>
          <w:sz w:val="24"/>
        </w:rPr>
        <w:t xml:space="preserve">1.5 Spatial Domain </w:t>
      </w:r>
    </w:p>
    <w:p w14:paraId="4FFF72EB" w14:textId="77777777" w:rsidR="00221DF9" w:rsidRDefault="00221DF9">
      <w:pPr>
        <w:rPr>
          <w:rFonts w:ascii="Times New Roman" w:hAnsi="Times New Roman" w:cs="Times New Roman"/>
          <w:sz w:val="24"/>
        </w:rPr>
      </w:pPr>
      <w:r>
        <w:rPr>
          <w:rFonts w:ascii="Times New Roman" w:hAnsi="Times New Roman" w:cs="Times New Roman"/>
          <w:sz w:val="24"/>
        </w:rPr>
        <w:t xml:space="preserve">1.5.1 Bounding Coordinates </w:t>
      </w:r>
    </w:p>
    <w:p w14:paraId="15E89151" w14:textId="77777777" w:rsidR="00221DF9" w:rsidRDefault="00221DF9">
      <w:pPr>
        <w:rPr>
          <w:rFonts w:ascii="Times New Roman" w:hAnsi="Times New Roman" w:cs="Times New Roman"/>
          <w:sz w:val="24"/>
        </w:rPr>
      </w:pPr>
      <w:r>
        <w:rPr>
          <w:rFonts w:ascii="Times New Roman" w:hAnsi="Times New Roman" w:cs="Times New Roman"/>
          <w:sz w:val="24"/>
        </w:rPr>
        <w:t xml:space="preserve">1.5.1.1 West Bounding Coordinate </w:t>
      </w:r>
    </w:p>
    <w:p w14:paraId="161B9224" w14:textId="77777777" w:rsidR="00221DF9" w:rsidRDefault="00221DF9">
      <w:pPr>
        <w:rPr>
          <w:rFonts w:ascii="Times New Roman" w:hAnsi="Times New Roman" w:cs="Times New Roman"/>
          <w:sz w:val="24"/>
        </w:rPr>
      </w:pPr>
      <w:r>
        <w:rPr>
          <w:rFonts w:ascii="Times New Roman" w:hAnsi="Times New Roman" w:cs="Times New Roman"/>
          <w:sz w:val="24"/>
        </w:rPr>
        <w:t>-168.97692</w:t>
      </w:r>
    </w:p>
    <w:p w14:paraId="3AC22E05"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1.5.1.2 East Bounding Coordinate </w:t>
      </w:r>
    </w:p>
    <w:p w14:paraId="466C3F79" w14:textId="77777777" w:rsidR="00221DF9" w:rsidRDefault="00221DF9">
      <w:pPr>
        <w:rPr>
          <w:rFonts w:ascii="Times New Roman" w:hAnsi="Times New Roman" w:cs="Times New Roman"/>
          <w:sz w:val="24"/>
        </w:rPr>
      </w:pPr>
      <w:r>
        <w:rPr>
          <w:rFonts w:ascii="Times New Roman" w:hAnsi="Times New Roman" w:cs="Times New Roman"/>
          <w:sz w:val="24"/>
        </w:rPr>
        <w:t>-140.18723</w:t>
      </w:r>
    </w:p>
    <w:p w14:paraId="41CBCDA3" w14:textId="77777777" w:rsidR="00221DF9" w:rsidRDefault="00221DF9">
      <w:pPr>
        <w:rPr>
          <w:rFonts w:ascii="Times New Roman" w:hAnsi="Times New Roman" w:cs="Times New Roman"/>
          <w:sz w:val="24"/>
        </w:rPr>
      </w:pPr>
      <w:r>
        <w:rPr>
          <w:rFonts w:ascii="Times New Roman" w:hAnsi="Times New Roman" w:cs="Times New Roman"/>
          <w:sz w:val="24"/>
        </w:rPr>
        <w:t xml:space="preserve">1.5.1.3 North Bounding Coordinate </w:t>
      </w:r>
    </w:p>
    <w:p w14:paraId="429CC766" w14:textId="77777777" w:rsidR="00221DF9" w:rsidRDefault="00221DF9">
      <w:pPr>
        <w:rPr>
          <w:rFonts w:ascii="Times New Roman" w:hAnsi="Times New Roman" w:cs="Times New Roman"/>
          <w:sz w:val="24"/>
        </w:rPr>
      </w:pPr>
      <w:r>
        <w:rPr>
          <w:rFonts w:ascii="Times New Roman" w:hAnsi="Times New Roman" w:cs="Times New Roman"/>
          <w:sz w:val="24"/>
        </w:rPr>
        <w:t>73.04760</w:t>
      </w:r>
    </w:p>
    <w:p w14:paraId="139A5E16" w14:textId="77777777" w:rsidR="00221DF9" w:rsidRDefault="00221DF9">
      <w:pPr>
        <w:rPr>
          <w:rFonts w:ascii="Times New Roman" w:hAnsi="Times New Roman" w:cs="Times New Roman"/>
          <w:sz w:val="24"/>
        </w:rPr>
      </w:pPr>
      <w:r>
        <w:rPr>
          <w:rFonts w:ascii="Times New Roman" w:hAnsi="Times New Roman" w:cs="Times New Roman"/>
          <w:sz w:val="24"/>
        </w:rPr>
        <w:t xml:space="preserve">1.5.1.4 South Bounding Coordinate </w:t>
      </w:r>
    </w:p>
    <w:p w14:paraId="24183727" w14:textId="77777777" w:rsidR="00221DF9" w:rsidRDefault="00221DF9">
      <w:pPr>
        <w:rPr>
          <w:rFonts w:ascii="Times New Roman" w:hAnsi="Times New Roman" w:cs="Times New Roman"/>
          <w:sz w:val="24"/>
        </w:rPr>
      </w:pPr>
      <w:r>
        <w:rPr>
          <w:rFonts w:ascii="Times New Roman" w:hAnsi="Times New Roman" w:cs="Times New Roman"/>
          <w:sz w:val="24"/>
        </w:rPr>
        <w:t xml:space="preserve">68.02701 </w:t>
      </w:r>
    </w:p>
    <w:p w14:paraId="50089FBE" w14:textId="77777777" w:rsidR="00221DF9" w:rsidRDefault="00221DF9">
      <w:pPr>
        <w:rPr>
          <w:rFonts w:ascii="Times New Roman" w:hAnsi="Times New Roman" w:cs="Times New Roman"/>
          <w:sz w:val="24"/>
        </w:rPr>
      </w:pPr>
      <w:r>
        <w:rPr>
          <w:rFonts w:ascii="Times New Roman" w:hAnsi="Times New Roman" w:cs="Times New Roman"/>
          <w:sz w:val="24"/>
        </w:rPr>
        <w:t xml:space="preserve">1.6 Keywords </w:t>
      </w:r>
    </w:p>
    <w:p w14:paraId="75E52E49" w14:textId="77777777" w:rsidR="00221DF9" w:rsidRDefault="00221DF9">
      <w:pPr>
        <w:rPr>
          <w:rFonts w:ascii="Times New Roman" w:hAnsi="Times New Roman" w:cs="Times New Roman"/>
          <w:sz w:val="24"/>
        </w:rPr>
      </w:pPr>
      <w:r>
        <w:rPr>
          <w:rFonts w:ascii="Times New Roman" w:hAnsi="Times New Roman" w:cs="Times New Roman"/>
          <w:sz w:val="24"/>
        </w:rPr>
        <w:t xml:space="preserve">1.6.1 Theme </w:t>
      </w:r>
    </w:p>
    <w:p w14:paraId="742DA6CB" w14:textId="77777777" w:rsidR="00221DF9" w:rsidRDefault="00221DF9">
      <w:pPr>
        <w:rPr>
          <w:rFonts w:ascii="Times New Roman" w:hAnsi="Times New Roman" w:cs="Times New Roman"/>
          <w:sz w:val="24"/>
        </w:rPr>
      </w:pPr>
      <w:r>
        <w:rPr>
          <w:rFonts w:ascii="Times New Roman" w:hAnsi="Times New Roman" w:cs="Times New Roman"/>
          <w:sz w:val="24"/>
        </w:rPr>
        <w:t xml:space="preserve">1.6.1.1 Theme Keyword Thesaurus </w:t>
      </w:r>
    </w:p>
    <w:p w14:paraId="1664B8C1" w14:textId="77777777" w:rsidR="00221DF9" w:rsidRDefault="00221DF9">
      <w:pPr>
        <w:rPr>
          <w:rFonts w:ascii="Times New Roman" w:hAnsi="Times New Roman" w:cs="Times New Roman"/>
          <w:sz w:val="24"/>
        </w:rPr>
      </w:pPr>
      <w:r>
        <w:rPr>
          <w:rFonts w:ascii="Times New Roman" w:hAnsi="Times New Roman" w:cs="Times New Roman"/>
          <w:sz w:val="24"/>
        </w:rPr>
        <w:t>ISO 19115 Topic Category</w:t>
      </w:r>
    </w:p>
    <w:p w14:paraId="31107318" w14:textId="77777777" w:rsidR="00221DF9" w:rsidRDefault="00221DF9">
      <w:pPr>
        <w:rPr>
          <w:rFonts w:ascii="Times New Roman" w:hAnsi="Times New Roman" w:cs="Times New Roman"/>
          <w:sz w:val="24"/>
        </w:rPr>
      </w:pPr>
      <w:r>
        <w:rPr>
          <w:rFonts w:ascii="Times New Roman" w:hAnsi="Times New Roman" w:cs="Times New Roman"/>
          <w:sz w:val="24"/>
        </w:rPr>
        <w:t xml:space="preserve">1.6.1.2 Theme Keyword </w:t>
      </w:r>
    </w:p>
    <w:p w14:paraId="5F1C3549" w14:textId="77777777" w:rsidR="00221DF9" w:rsidRDefault="00221DF9">
      <w:pPr>
        <w:rPr>
          <w:rFonts w:ascii="Times New Roman" w:hAnsi="Times New Roman" w:cs="Times New Roman"/>
          <w:sz w:val="24"/>
        </w:rPr>
      </w:pPr>
      <w:r>
        <w:rPr>
          <w:rFonts w:ascii="Times New Roman" w:hAnsi="Times New Roman" w:cs="Times New Roman"/>
          <w:sz w:val="24"/>
        </w:rPr>
        <w:t>biota</w:t>
      </w:r>
    </w:p>
    <w:p w14:paraId="58351BFE" w14:textId="77777777" w:rsidR="00221DF9" w:rsidRDefault="00221DF9">
      <w:pPr>
        <w:rPr>
          <w:rFonts w:ascii="Times New Roman" w:hAnsi="Times New Roman" w:cs="Times New Roman"/>
          <w:sz w:val="24"/>
        </w:rPr>
      </w:pPr>
      <w:r>
        <w:rPr>
          <w:rFonts w:ascii="Times New Roman" w:hAnsi="Times New Roman" w:cs="Times New Roman"/>
          <w:sz w:val="24"/>
        </w:rPr>
        <w:t xml:space="preserve">1.6.1.2 Theme Keyword </w:t>
      </w:r>
    </w:p>
    <w:p w14:paraId="087FBD63" w14:textId="77777777" w:rsidR="00221DF9" w:rsidRDefault="00221DF9">
      <w:pPr>
        <w:rPr>
          <w:rFonts w:ascii="Times New Roman" w:hAnsi="Times New Roman" w:cs="Times New Roman"/>
          <w:sz w:val="24"/>
        </w:rPr>
      </w:pPr>
      <w:r>
        <w:rPr>
          <w:rFonts w:ascii="Times New Roman" w:hAnsi="Times New Roman" w:cs="Times New Roman"/>
          <w:sz w:val="24"/>
        </w:rPr>
        <w:t xml:space="preserve">environment </w:t>
      </w:r>
    </w:p>
    <w:p w14:paraId="279137D6" w14:textId="77777777" w:rsidR="00221DF9" w:rsidRDefault="00221DF9">
      <w:pPr>
        <w:rPr>
          <w:rFonts w:ascii="Times New Roman" w:hAnsi="Times New Roman" w:cs="Times New Roman"/>
          <w:sz w:val="24"/>
        </w:rPr>
      </w:pPr>
      <w:r>
        <w:rPr>
          <w:rFonts w:ascii="Times New Roman" w:hAnsi="Times New Roman" w:cs="Times New Roman"/>
          <w:sz w:val="24"/>
        </w:rPr>
        <w:t xml:space="preserve">1.6.1 Theme </w:t>
      </w:r>
    </w:p>
    <w:p w14:paraId="0917E16A" w14:textId="77777777" w:rsidR="00221DF9" w:rsidRDefault="00221DF9">
      <w:pPr>
        <w:rPr>
          <w:rFonts w:ascii="Times New Roman" w:hAnsi="Times New Roman" w:cs="Times New Roman"/>
          <w:sz w:val="24"/>
        </w:rPr>
      </w:pPr>
      <w:r>
        <w:rPr>
          <w:rFonts w:ascii="Times New Roman" w:hAnsi="Times New Roman" w:cs="Times New Roman"/>
          <w:sz w:val="24"/>
        </w:rPr>
        <w:t xml:space="preserve">1.6.1.1 Theme Keyword Thesaurus </w:t>
      </w:r>
    </w:p>
    <w:p w14:paraId="742F5CB9" w14:textId="77777777" w:rsidR="00221DF9" w:rsidRDefault="00221DF9">
      <w:pPr>
        <w:rPr>
          <w:rFonts w:ascii="Times New Roman" w:hAnsi="Times New Roman" w:cs="Times New Roman"/>
          <w:sz w:val="24"/>
        </w:rPr>
      </w:pPr>
      <w:r>
        <w:rPr>
          <w:rFonts w:ascii="Times New Roman" w:hAnsi="Times New Roman" w:cs="Times New Roman"/>
          <w:sz w:val="24"/>
        </w:rPr>
        <w:t xml:space="preserve">None </w:t>
      </w:r>
    </w:p>
    <w:p w14:paraId="58050E68" w14:textId="77777777" w:rsidR="00221DF9" w:rsidRDefault="00221DF9">
      <w:pPr>
        <w:rPr>
          <w:rFonts w:ascii="Times New Roman" w:hAnsi="Times New Roman" w:cs="Times New Roman"/>
          <w:sz w:val="24"/>
        </w:rPr>
      </w:pPr>
      <w:r>
        <w:rPr>
          <w:rFonts w:ascii="Times New Roman" w:hAnsi="Times New Roman" w:cs="Times New Roman"/>
          <w:sz w:val="24"/>
        </w:rPr>
        <w:t xml:space="preserve">1.6.1.2 Theme Keyword </w:t>
      </w:r>
    </w:p>
    <w:p w14:paraId="55068685" w14:textId="77777777" w:rsidR="00221DF9" w:rsidRDefault="00221DF9">
      <w:pPr>
        <w:rPr>
          <w:rFonts w:ascii="Times New Roman" w:hAnsi="Times New Roman" w:cs="Times New Roman"/>
          <w:sz w:val="24"/>
        </w:rPr>
      </w:pPr>
      <w:r>
        <w:rPr>
          <w:rFonts w:ascii="Times New Roman" w:hAnsi="Times New Roman" w:cs="Times New Roman"/>
          <w:sz w:val="24"/>
        </w:rPr>
        <w:t>Environmental Monitoring</w:t>
      </w:r>
    </w:p>
    <w:p w14:paraId="766374E1" w14:textId="77777777" w:rsidR="00221DF9" w:rsidRDefault="00221DF9">
      <w:pPr>
        <w:rPr>
          <w:rFonts w:ascii="Times New Roman" w:hAnsi="Times New Roman" w:cs="Times New Roman"/>
          <w:sz w:val="24"/>
        </w:rPr>
      </w:pPr>
      <w:r>
        <w:rPr>
          <w:rFonts w:ascii="Times New Roman" w:hAnsi="Times New Roman" w:cs="Times New Roman"/>
          <w:sz w:val="24"/>
        </w:rPr>
        <w:t xml:space="preserve">1.6.1.2 Theme Keyword </w:t>
      </w:r>
    </w:p>
    <w:p w14:paraId="6087D066" w14:textId="77777777" w:rsidR="00221DF9" w:rsidRDefault="00221DF9">
      <w:pPr>
        <w:rPr>
          <w:rFonts w:ascii="Times New Roman" w:hAnsi="Times New Roman" w:cs="Times New Roman"/>
          <w:sz w:val="24"/>
        </w:rPr>
      </w:pPr>
      <w:r>
        <w:rPr>
          <w:rFonts w:ascii="Times New Roman" w:hAnsi="Times New Roman" w:cs="Times New Roman"/>
          <w:sz w:val="24"/>
        </w:rPr>
        <w:t xml:space="preserve">ESI </w:t>
      </w:r>
    </w:p>
    <w:p w14:paraId="5552D236" w14:textId="77777777" w:rsidR="00221DF9" w:rsidRDefault="00221DF9">
      <w:pPr>
        <w:rPr>
          <w:rFonts w:ascii="Times New Roman" w:hAnsi="Times New Roman" w:cs="Times New Roman"/>
          <w:sz w:val="24"/>
        </w:rPr>
      </w:pPr>
      <w:r>
        <w:rPr>
          <w:rFonts w:ascii="Times New Roman" w:hAnsi="Times New Roman" w:cs="Times New Roman"/>
          <w:sz w:val="24"/>
        </w:rPr>
        <w:t xml:space="preserve">1.6.1.2 Theme Keyword </w:t>
      </w:r>
    </w:p>
    <w:p w14:paraId="655756CE" w14:textId="77777777" w:rsidR="00221DF9" w:rsidRDefault="00221DF9">
      <w:pPr>
        <w:rPr>
          <w:rFonts w:ascii="Times New Roman" w:hAnsi="Times New Roman" w:cs="Times New Roman"/>
          <w:sz w:val="24"/>
        </w:rPr>
      </w:pPr>
      <w:r>
        <w:rPr>
          <w:rFonts w:ascii="Times New Roman" w:hAnsi="Times New Roman" w:cs="Times New Roman"/>
          <w:sz w:val="24"/>
        </w:rPr>
        <w:t xml:space="preserve">Sensitivity maps </w:t>
      </w:r>
    </w:p>
    <w:p w14:paraId="62A9F9F8" w14:textId="77777777" w:rsidR="00221DF9" w:rsidRDefault="00221DF9">
      <w:pPr>
        <w:rPr>
          <w:rFonts w:ascii="Times New Roman" w:hAnsi="Times New Roman" w:cs="Times New Roman"/>
          <w:sz w:val="24"/>
        </w:rPr>
      </w:pPr>
      <w:r>
        <w:rPr>
          <w:rFonts w:ascii="Times New Roman" w:hAnsi="Times New Roman" w:cs="Times New Roman"/>
          <w:sz w:val="24"/>
        </w:rPr>
        <w:t xml:space="preserve">1.6.1.2 Theme Keyword </w:t>
      </w:r>
    </w:p>
    <w:p w14:paraId="2DE796D5" w14:textId="77777777" w:rsidR="00221DF9" w:rsidRDefault="00221DF9">
      <w:pPr>
        <w:rPr>
          <w:rFonts w:ascii="Times New Roman" w:hAnsi="Times New Roman" w:cs="Times New Roman"/>
          <w:sz w:val="24"/>
        </w:rPr>
      </w:pPr>
      <w:r>
        <w:rPr>
          <w:rFonts w:ascii="Times New Roman" w:hAnsi="Times New Roman" w:cs="Times New Roman"/>
          <w:sz w:val="24"/>
        </w:rPr>
        <w:t xml:space="preserve">Coastal resources </w:t>
      </w:r>
    </w:p>
    <w:p w14:paraId="289226E6" w14:textId="77777777" w:rsidR="00221DF9" w:rsidRDefault="00221DF9">
      <w:pPr>
        <w:rPr>
          <w:rFonts w:ascii="Times New Roman" w:hAnsi="Times New Roman" w:cs="Times New Roman"/>
          <w:sz w:val="24"/>
        </w:rPr>
      </w:pPr>
      <w:r>
        <w:rPr>
          <w:rFonts w:ascii="Times New Roman" w:hAnsi="Times New Roman" w:cs="Times New Roman"/>
          <w:sz w:val="24"/>
        </w:rPr>
        <w:t xml:space="preserve">1.6.1.2 Theme Keyword </w:t>
      </w:r>
    </w:p>
    <w:p w14:paraId="09EAFDE8" w14:textId="77777777" w:rsidR="00221DF9" w:rsidRDefault="00221DF9">
      <w:pPr>
        <w:rPr>
          <w:rFonts w:ascii="Times New Roman" w:hAnsi="Times New Roman" w:cs="Times New Roman"/>
          <w:sz w:val="24"/>
        </w:rPr>
      </w:pPr>
      <w:r>
        <w:rPr>
          <w:rFonts w:ascii="Times New Roman" w:hAnsi="Times New Roman" w:cs="Times New Roman"/>
          <w:sz w:val="24"/>
        </w:rPr>
        <w:t xml:space="preserve">Oil spill planning </w:t>
      </w:r>
    </w:p>
    <w:p w14:paraId="171B512D" w14:textId="77777777" w:rsidR="00221DF9" w:rsidRDefault="00221DF9">
      <w:pPr>
        <w:rPr>
          <w:rFonts w:ascii="Times New Roman" w:hAnsi="Times New Roman" w:cs="Times New Roman"/>
          <w:sz w:val="24"/>
        </w:rPr>
      </w:pPr>
      <w:r>
        <w:rPr>
          <w:rFonts w:ascii="Times New Roman" w:hAnsi="Times New Roman" w:cs="Times New Roman"/>
          <w:sz w:val="24"/>
        </w:rPr>
        <w:t xml:space="preserve">1.6.1.2 Theme Keyword </w:t>
      </w:r>
    </w:p>
    <w:p w14:paraId="0E05DF0D"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Coastal Zone Management </w:t>
      </w:r>
    </w:p>
    <w:p w14:paraId="124AB5F0" w14:textId="77777777" w:rsidR="00221DF9" w:rsidRDefault="00221DF9">
      <w:pPr>
        <w:rPr>
          <w:rFonts w:ascii="Times New Roman" w:hAnsi="Times New Roman" w:cs="Times New Roman"/>
          <w:sz w:val="24"/>
        </w:rPr>
      </w:pPr>
      <w:r>
        <w:rPr>
          <w:rFonts w:ascii="Times New Roman" w:hAnsi="Times New Roman" w:cs="Times New Roman"/>
          <w:sz w:val="24"/>
        </w:rPr>
        <w:t xml:space="preserve">1.6.1.2 Theme Keyword </w:t>
      </w:r>
    </w:p>
    <w:p w14:paraId="57328536" w14:textId="77777777" w:rsidR="00221DF9" w:rsidRDefault="00221DF9">
      <w:pPr>
        <w:rPr>
          <w:rFonts w:ascii="Times New Roman" w:hAnsi="Times New Roman" w:cs="Times New Roman"/>
          <w:sz w:val="24"/>
        </w:rPr>
      </w:pPr>
      <w:r>
        <w:rPr>
          <w:rFonts w:ascii="Times New Roman" w:hAnsi="Times New Roman" w:cs="Times New Roman"/>
          <w:sz w:val="24"/>
        </w:rPr>
        <w:t xml:space="preserve">Wildlife </w:t>
      </w:r>
    </w:p>
    <w:p w14:paraId="482D5E54" w14:textId="77777777" w:rsidR="00221DF9" w:rsidRDefault="00221DF9">
      <w:pPr>
        <w:rPr>
          <w:rFonts w:ascii="Times New Roman" w:hAnsi="Times New Roman" w:cs="Times New Roman"/>
          <w:sz w:val="24"/>
        </w:rPr>
      </w:pPr>
      <w:r>
        <w:rPr>
          <w:rFonts w:ascii="Times New Roman" w:hAnsi="Times New Roman" w:cs="Times New Roman"/>
          <w:sz w:val="24"/>
        </w:rPr>
        <w:t xml:space="preserve">1.6.1.2 Theme Keyword </w:t>
      </w:r>
    </w:p>
    <w:p w14:paraId="0F88A412" w14:textId="77777777" w:rsidR="00221DF9" w:rsidRDefault="00221DF9">
      <w:pPr>
        <w:rPr>
          <w:rFonts w:ascii="Times New Roman" w:hAnsi="Times New Roman" w:cs="Times New Roman"/>
          <w:sz w:val="24"/>
        </w:rPr>
      </w:pPr>
      <w:r>
        <w:rPr>
          <w:rFonts w:ascii="Times New Roman" w:hAnsi="Times New Roman" w:cs="Times New Roman"/>
          <w:sz w:val="24"/>
        </w:rPr>
        <w:t xml:space="preserve">Benthic </w:t>
      </w:r>
    </w:p>
    <w:p w14:paraId="080AFB11" w14:textId="77777777" w:rsidR="00221DF9" w:rsidRDefault="00221DF9">
      <w:pPr>
        <w:rPr>
          <w:rFonts w:ascii="Times New Roman" w:hAnsi="Times New Roman" w:cs="Times New Roman"/>
          <w:sz w:val="24"/>
        </w:rPr>
      </w:pPr>
      <w:r>
        <w:rPr>
          <w:rFonts w:ascii="Times New Roman" w:hAnsi="Times New Roman" w:cs="Times New Roman"/>
          <w:sz w:val="24"/>
        </w:rPr>
        <w:t xml:space="preserve">1.6.2 Place </w:t>
      </w:r>
    </w:p>
    <w:p w14:paraId="284E7B51" w14:textId="77777777" w:rsidR="00221DF9" w:rsidRDefault="00221DF9">
      <w:pPr>
        <w:rPr>
          <w:rFonts w:ascii="Times New Roman" w:hAnsi="Times New Roman" w:cs="Times New Roman"/>
          <w:sz w:val="24"/>
        </w:rPr>
      </w:pPr>
      <w:r>
        <w:rPr>
          <w:rFonts w:ascii="Times New Roman" w:hAnsi="Times New Roman" w:cs="Times New Roman"/>
          <w:sz w:val="24"/>
        </w:rPr>
        <w:t xml:space="preserve">1.6.2.1 Place Keyword Thesaurus </w:t>
      </w:r>
    </w:p>
    <w:p w14:paraId="65DD987B" w14:textId="77777777" w:rsidR="00221DF9" w:rsidRDefault="00221DF9">
      <w:pPr>
        <w:rPr>
          <w:rFonts w:ascii="Times New Roman" w:hAnsi="Times New Roman" w:cs="Times New Roman"/>
          <w:sz w:val="24"/>
        </w:rPr>
      </w:pPr>
      <w:r>
        <w:rPr>
          <w:rFonts w:ascii="Times New Roman" w:hAnsi="Times New Roman" w:cs="Times New Roman"/>
          <w:sz w:val="24"/>
        </w:rPr>
        <w:t xml:space="preserve">None </w:t>
      </w:r>
    </w:p>
    <w:p w14:paraId="012FA085" w14:textId="77777777" w:rsidR="00221DF9" w:rsidRDefault="00221DF9">
      <w:pPr>
        <w:rPr>
          <w:rFonts w:ascii="Times New Roman" w:hAnsi="Times New Roman" w:cs="Times New Roman"/>
          <w:sz w:val="24"/>
        </w:rPr>
      </w:pPr>
      <w:r>
        <w:rPr>
          <w:rFonts w:ascii="Times New Roman" w:hAnsi="Times New Roman" w:cs="Times New Roman"/>
          <w:sz w:val="24"/>
        </w:rPr>
        <w:t xml:space="preserve">1.6.2.2 Place Keyword </w:t>
      </w:r>
    </w:p>
    <w:p w14:paraId="005EFFD8" w14:textId="77777777" w:rsidR="00E9307C" w:rsidRDefault="00E9307C" w:rsidP="00E9307C">
      <w:pPr>
        <w:rPr>
          <w:rFonts w:ascii="Times New Roman" w:hAnsi="Times New Roman" w:cs="Times New Roman"/>
          <w:sz w:val="24"/>
        </w:rPr>
      </w:pPr>
      <w:r>
        <w:rPr>
          <w:rFonts w:ascii="Times New Roman" w:hAnsi="Times New Roman" w:cs="Times New Roman"/>
          <w:sz w:val="24"/>
        </w:rPr>
        <w:t xml:space="preserve">BSEE Arctic Alaska  </w:t>
      </w:r>
    </w:p>
    <w:p w14:paraId="47700366" w14:textId="77777777" w:rsidR="00221DF9" w:rsidRDefault="00221DF9">
      <w:pPr>
        <w:rPr>
          <w:rFonts w:ascii="Times New Roman" w:hAnsi="Times New Roman" w:cs="Times New Roman"/>
          <w:sz w:val="24"/>
        </w:rPr>
      </w:pPr>
      <w:r>
        <w:rPr>
          <w:rFonts w:ascii="Times New Roman" w:hAnsi="Times New Roman" w:cs="Times New Roman"/>
          <w:sz w:val="24"/>
        </w:rPr>
        <w:t xml:space="preserve">1.7 Access Constraints </w:t>
      </w:r>
    </w:p>
    <w:p w14:paraId="2F3F404D" w14:textId="77777777" w:rsidR="00221DF9" w:rsidRDefault="00221DF9">
      <w:pPr>
        <w:rPr>
          <w:rFonts w:ascii="Times New Roman" w:hAnsi="Times New Roman" w:cs="Times New Roman"/>
          <w:sz w:val="24"/>
        </w:rPr>
      </w:pPr>
      <w:r>
        <w:rPr>
          <w:rFonts w:ascii="Times New Roman" w:hAnsi="Times New Roman" w:cs="Times New Roman"/>
          <w:sz w:val="24"/>
        </w:rPr>
        <w:t xml:space="preserve">None </w:t>
      </w:r>
    </w:p>
    <w:p w14:paraId="28929CD8" w14:textId="77777777" w:rsidR="00221DF9" w:rsidRDefault="00221DF9">
      <w:pPr>
        <w:rPr>
          <w:rFonts w:ascii="Times New Roman" w:hAnsi="Times New Roman" w:cs="Times New Roman"/>
          <w:sz w:val="24"/>
        </w:rPr>
      </w:pPr>
      <w:r>
        <w:rPr>
          <w:rFonts w:ascii="Times New Roman" w:hAnsi="Times New Roman" w:cs="Times New Roman"/>
          <w:sz w:val="24"/>
        </w:rPr>
        <w:t xml:space="preserve">1.8 Use Constraints </w:t>
      </w:r>
    </w:p>
    <w:p w14:paraId="1B97E044" w14:textId="77777777" w:rsidR="00221DF9" w:rsidRDefault="00221DF9">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2C83435B" w14:textId="77777777" w:rsidR="00221DF9" w:rsidRDefault="00221DF9">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42BBCBCE" w14:textId="77777777" w:rsidR="00221DF9" w:rsidRDefault="00221DF9">
      <w:pPr>
        <w:rPr>
          <w:rFonts w:ascii="Times New Roman" w:hAnsi="Times New Roman" w:cs="Times New Roman"/>
          <w:sz w:val="24"/>
        </w:rPr>
      </w:pPr>
      <w:r>
        <w:rPr>
          <w:rFonts w:ascii="Times New Roman" w:hAnsi="Times New Roman" w:cs="Times New Roman"/>
          <w:sz w:val="24"/>
        </w:rPr>
        <w:t xml:space="preserve"> </w:t>
      </w:r>
    </w:p>
    <w:p w14:paraId="39867E32" w14:textId="77777777" w:rsidR="00221DF9" w:rsidRDefault="00221DF9">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77A40E44" w14:textId="77777777" w:rsidR="00221DF9" w:rsidRDefault="00221DF9">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6BC43931" w14:textId="77777777" w:rsidR="00221DF9" w:rsidRDefault="00221DF9">
      <w:pPr>
        <w:rPr>
          <w:rFonts w:ascii="Times New Roman" w:hAnsi="Times New Roman" w:cs="Times New Roman"/>
          <w:sz w:val="24"/>
        </w:rPr>
      </w:pPr>
      <w:r>
        <w:rPr>
          <w:rFonts w:ascii="Times New Roman" w:hAnsi="Times New Roman" w:cs="Times New Roman"/>
          <w:sz w:val="24"/>
        </w:rPr>
        <w:t xml:space="preserve"> </w:t>
      </w:r>
    </w:p>
    <w:p w14:paraId="61D2FB9E" w14:textId="77777777" w:rsidR="00221DF9" w:rsidRDefault="00221DF9">
      <w:pPr>
        <w:rPr>
          <w:rFonts w:ascii="Times New Roman" w:hAnsi="Times New Roman" w:cs="Times New Roman"/>
          <w:sz w:val="24"/>
        </w:rPr>
      </w:pPr>
      <w:r>
        <w:rPr>
          <w:rFonts w:ascii="Times New Roman" w:hAnsi="Times New Roman" w:cs="Times New Roman"/>
          <w:sz w:val="24"/>
        </w:rPr>
        <w:t xml:space="preserve">1.10 Browse Graphic </w:t>
      </w:r>
    </w:p>
    <w:p w14:paraId="760BCF1C" w14:textId="77777777" w:rsidR="00221DF9" w:rsidRDefault="00221DF9">
      <w:pPr>
        <w:rPr>
          <w:rFonts w:ascii="Times New Roman" w:hAnsi="Times New Roman" w:cs="Times New Roman"/>
          <w:sz w:val="24"/>
        </w:rPr>
      </w:pPr>
      <w:r>
        <w:rPr>
          <w:rFonts w:ascii="Times New Roman" w:hAnsi="Times New Roman" w:cs="Times New Roman"/>
          <w:sz w:val="24"/>
        </w:rPr>
        <w:t xml:space="preserve">1.10.1 Browse Graphic File Name </w:t>
      </w:r>
    </w:p>
    <w:p w14:paraId="3E1568E5" w14:textId="77777777" w:rsidR="00221DF9" w:rsidRDefault="00221DF9">
      <w:pPr>
        <w:rPr>
          <w:rFonts w:ascii="Times New Roman" w:hAnsi="Times New Roman" w:cs="Times New Roman"/>
          <w:sz w:val="24"/>
        </w:rPr>
      </w:pPr>
      <w:r>
        <w:rPr>
          <w:rFonts w:ascii="Times New Roman" w:hAnsi="Times New Roman" w:cs="Times New Roman"/>
          <w:sz w:val="24"/>
        </w:rPr>
        <w:t xml:space="preserve">datafig.jpg </w:t>
      </w:r>
    </w:p>
    <w:p w14:paraId="5665FF9E"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1.10.2 Browse Graphic File Description </w:t>
      </w:r>
    </w:p>
    <w:p w14:paraId="220C35DA" w14:textId="35A159AA" w:rsidR="00221DF9" w:rsidRDefault="00221DF9">
      <w:pPr>
        <w:rPr>
          <w:rFonts w:ascii="Times New Roman" w:hAnsi="Times New Roman" w:cs="Times New Roman"/>
          <w:sz w:val="24"/>
        </w:rPr>
      </w:pPr>
      <w:r>
        <w:rPr>
          <w:rFonts w:ascii="Times New Roman" w:hAnsi="Times New Roman" w:cs="Times New Roman"/>
          <w:sz w:val="24"/>
        </w:rPr>
        <w:t xml:space="preserve">Depicts the relationships between spatial data layers and attribute data tables for the </w:t>
      </w:r>
      <w:r w:rsidR="00E9307C">
        <w:rPr>
          <w:rFonts w:ascii="Times New Roman" w:hAnsi="Times New Roman" w:cs="Times New Roman"/>
          <w:sz w:val="24"/>
        </w:rPr>
        <w:t xml:space="preserve">BSEE Arctic Alaska </w:t>
      </w:r>
      <w:r>
        <w:rPr>
          <w:rFonts w:ascii="Times New Roman" w:hAnsi="Times New Roman" w:cs="Times New Roman"/>
          <w:sz w:val="24"/>
        </w:rPr>
        <w:t xml:space="preserve">ESI data. </w:t>
      </w:r>
    </w:p>
    <w:p w14:paraId="497AC3C9" w14:textId="77777777" w:rsidR="00221DF9" w:rsidRDefault="00221DF9">
      <w:pPr>
        <w:rPr>
          <w:rFonts w:ascii="Times New Roman" w:hAnsi="Times New Roman" w:cs="Times New Roman"/>
          <w:sz w:val="24"/>
        </w:rPr>
      </w:pPr>
      <w:r>
        <w:rPr>
          <w:rFonts w:ascii="Times New Roman" w:hAnsi="Times New Roman" w:cs="Times New Roman"/>
          <w:sz w:val="24"/>
        </w:rPr>
        <w:t xml:space="preserve">1.10.3 Browse Graphic File Type </w:t>
      </w:r>
    </w:p>
    <w:p w14:paraId="05B5DCD3" w14:textId="77777777" w:rsidR="00221DF9" w:rsidRDefault="00221DF9">
      <w:pPr>
        <w:rPr>
          <w:rFonts w:ascii="Times New Roman" w:hAnsi="Times New Roman" w:cs="Times New Roman"/>
          <w:sz w:val="24"/>
        </w:rPr>
      </w:pPr>
      <w:r>
        <w:rPr>
          <w:rFonts w:ascii="Times New Roman" w:hAnsi="Times New Roman" w:cs="Times New Roman"/>
          <w:sz w:val="24"/>
        </w:rPr>
        <w:t xml:space="preserve">JPEG  </w:t>
      </w:r>
    </w:p>
    <w:p w14:paraId="2CE54639" w14:textId="77777777" w:rsidR="00221DF9" w:rsidRDefault="00221DF9">
      <w:pPr>
        <w:rPr>
          <w:rFonts w:ascii="Times New Roman" w:hAnsi="Times New Roman" w:cs="Times New Roman"/>
          <w:sz w:val="24"/>
        </w:rPr>
      </w:pPr>
      <w:r>
        <w:rPr>
          <w:rFonts w:ascii="Times New Roman" w:hAnsi="Times New Roman" w:cs="Times New Roman"/>
          <w:sz w:val="24"/>
        </w:rPr>
        <w:t xml:space="preserve">1.11 Data Set Credit </w:t>
      </w:r>
    </w:p>
    <w:p w14:paraId="68C303E9" w14:textId="77777777" w:rsidR="00E9307C" w:rsidRPr="00751E30" w:rsidRDefault="00E9307C" w:rsidP="00E9307C">
      <w:pPr>
        <w:pStyle w:val="xxmsonormal"/>
        <w:rPr>
          <w:rFonts w:ascii="Times New Roman" w:hAnsi="Times New Roman" w:cs="Times New Roman"/>
          <w:color w:val="000000"/>
          <w:sz w:val="24"/>
          <w:szCs w:val="24"/>
        </w:rPr>
      </w:pPr>
      <w:r w:rsidRPr="00751E30">
        <w:rPr>
          <w:rFonts w:ascii="Times New Roman" w:hAnsi="Times New Roman" w:cs="Times New Roman"/>
          <w:color w:val="000000"/>
          <w:sz w:val="24"/>
          <w:szCs w:val="24"/>
        </w:rPr>
        <w:t>This project was funded by the Bureau of Safety and Environmental Enforcement (BSEE), U.S. Department of the Interior. We want to acknowledge the great support from Bryan Rogers and Steven Pearson (BSEE), Gabrielle McGrath (RPS), and from Bryan Rogers and Steven Pearson (BSEE), Gabrielle McGrath (RPS), and all who assisted greatly in all aspects of the project’s completion.</w:t>
      </w:r>
    </w:p>
    <w:p w14:paraId="1C79E993" w14:textId="77777777" w:rsidR="00E9307C" w:rsidRPr="00751E30" w:rsidRDefault="00E9307C" w:rsidP="00E9307C">
      <w:pPr>
        <w:pStyle w:val="xxmsonormal"/>
        <w:rPr>
          <w:rFonts w:ascii="Times New Roman" w:hAnsi="Times New Roman" w:cs="Times New Roman"/>
          <w:sz w:val="24"/>
          <w:szCs w:val="24"/>
        </w:rPr>
      </w:pPr>
      <w:r w:rsidRPr="00751E30">
        <w:rPr>
          <w:rFonts w:ascii="Times New Roman" w:hAnsi="Times New Roman" w:cs="Times New Roman"/>
          <w:sz w:val="24"/>
          <w:szCs w:val="24"/>
        </w:rPr>
        <w:t> </w:t>
      </w:r>
    </w:p>
    <w:p w14:paraId="0C025D69" w14:textId="77777777" w:rsidR="00E9307C" w:rsidRPr="00751E30" w:rsidRDefault="00E9307C" w:rsidP="00E9307C">
      <w:pPr>
        <w:pStyle w:val="xxmsonormal"/>
        <w:rPr>
          <w:rFonts w:ascii="Times New Roman" w:hAnsi="Times New Roman" w:cs="Times New Roman"/>
          <w:sz w:val="24"/>
          <w:szCs w:val="24"/>
        </w:rPr>
      </w:pPr>
      <w:r w:rsidRPr="00751E30">
        <w:rPr>
          <w:rFonts w:ascii="Times New Roman" w:hAnsi="Times New Roman" w:cs="Times New Roman"/>
          <w:color w:val="000000"/>
          <w:sz w:val="24"/>
          <w:szCs w:val="24"/>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51C630AD" w14:textId="77777777" w:rsidR="00E9307C" w:rsidRPr="00751E30" w:rsidRDefault="00E9307C" w:rsidP="00E9307C">
      <w:pPr>
        <w:pStyle w:val="xxmsonormal"/>
        <w:rPr>
          <w:rFonts w:ascii="Times New Roman" w:hAnsi="Times New Roman" w:cs="Times New Roman"/>
          <w:sz w:val="24"/>
          <w:szCs w:val="24"/>
        </w:rPr>
      </w:pPr>
      <w:r w:rsidRPr="00751E30">
        <w:rPr>
          <w:rFonts w:ascii="Times New Roman" w:hAnsi="Times New Roman" w:cs="Times New Roman"/>
          <w:sz w:val="24"/>
          <w:szCs w:val="24"/>
        </w:rPr>
        <w:t> </w:t>
      </w:r>
    </w:p>
    <w:p w14:paraId="3B464B25" w14:textId="77777777" w:rsidR="00E9307C" w:rsidRPr="00751E30" w:rsidRDefault="00E9307C" w:rsidP="00E9307C">
      <w:pPr>
        <w:pStyle w:val="xxmsonormal"/>
        <w:rPr>
          <w:rFonts w:ascii="Times New Roman" w:hAnsi="Times New Roman" w:cs="Times New Roman"/>
          <w:color w:val="000000"/>
          <w:sz w:val="24"/>
          <w:szCs w:val="24"/>
        </w:rPr>
      </w:pPr>
      <w:r w:rsidRPr="00751E30">
        <w:rPr>
          <w:rFonts w:ascii="Times New Roman" w:hAnsi="Times New Roman" w:cs="Times New Roman"/>
          <w:color w:val="000000"/>
          <w:sz w:val="24"/>
          <w:szCs w:val="24"/>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Laur</w:t>
      </w:r>
      <w:r w:rsidRPr="00751E30">
        <w:rPr>
          <w:rFonts w:ascii="Times New Roman" w:hAnsi="Times New Roman" w:cs="Times New Roman"/>
          <w:sz w:val="24"/>
          <w:szCs w:val="24"/>
        </w:rPr>
        <w:t>en</w:t>
      </w:r>
      <w:r w:rsidRPr="00751E30">
        <w:rPr>
          <w:rFonts w:ascii="Times New Roman" w:hAnsi="Times New Roman" w:cs="Times New Roman"/>
          <w:color w:val="000000"/>
          <w:sz w:val="24"/>
          <w:szCs w:val="24"/>
        </w:rPr>
        <w:t xml:space="preserve"> Szathmary</w:t>
      </w:r>
      <w:r w:rsidRPr="00751E30">
        <w:rPr>
          <w:rFonts w:ascii="Times New Roman" w:hAnsi="Times New Roman" w:cs="Times New Roman"/>
          <w:sz w:val="24"/>
          <w:szCs w:val="24"/>
        </w:rPr>
        <w:t>, and Jen Weaver</w:t>
      </w:r>
      <w:r w:rsidRPr="00751E30">
        <w:rPr>
          <w:rFonts w:ascii="Times New Roman" w:hAnsi="Times New Roman" w:cs="Times New Roman"/>
          <w:color w:val="000000"/>
          <w:sz w:val="24"/>
          <w:szCs w:val="24"/>
        </w:rPr>
        <w:t xml:space="preserve"> prepared the species profiles. Wendy Early produced the final documents.</w:t>
      </w:r>
    </w:p>
    <w:p w14:paraId="042D7020" w14:textId="77777777" w:rsidR="00E9307C" w:rsidRDefault="00E9307C">
      <w:pPr>
        <w:rPr>
          <w:rFonts w:ascii="Times New Roman" w:hAnsi="Times New Roman" w:cs="Times New Roman"/>
          <w:sz w:val="24"/>
        </w:rPr>
      </w:pPr>
    </w:p>
    <w:p w14:paraId="5A045DF9" w14:textId="30B75465" w:rsidR="00221DF9" w:rsidRDefault="00221DF9">
      <w:pPr>
        <w:rPr>
          <w:rFonts w:ascii="Times New Roman" w:hAnsi="Times New Roman" w:cs="Times New Roman"/>
          <w:sz w:val="24"/>
        </w:rPr>
      </w:pPr>
      <w:r>
        <w:rPr>
          <w:rFonts w:ascii="Times New Roman" w:hAnsi="Times New Roman" w:cs="Times New Roman"/>
          <w:sz w:val="24"/>
        </w:rPr>
        <w:t xml:space="preserve">1.13 Native Data Set Environment </w:t>
      </w:r>
    </w:p>
    <w:p w14:paraId="74961037" w14:textId="77777777" w:rsidR="00221DF9" w:rsidRDefault="00221DF9">
      <w:pPr>
        <w:rPr>
          <w:rFonts w:ascii="Times New Roman" w:hAnsi="Times New Roman" w:cs="Times New Roman"/>
          <w:sz w:val="24"/>
        </w:rPr>
      </w:pPr>
      <w:r>
        <w:rPr>
          <w:rFonts w:ascii="Times New Roman" w:hAnsi="Times New Roman" w:cs="Times New Roman"/>
          <w:sz w:val="24"/>
        </w:rPr>
        <w:t>The software packages used to develop the atlas are Environmental Systems Research Institute's ArcGIS for Desktop(R), ArcPro(R), and SQL SERVER(R).  The hardware configuration is PC's with Microsoft Windows Operating System.</w:t>
      </w:r>
    </w:p>
    <w:p w14:paraId="3BF90A5D" w14:textId="4CD7EBCD" w:rsidR="00221DF9" w:rsidRDefault="00221DF9">
      <w:pPr>
        <w:rPr>
          <w:rFonts w:ascii="Times New Roman" w:hAnsi="Times New Roman" w:cs="Times New Roman"/>
          <w:sz w:val="24"/>
        </w:rPr>
      </w:pPr>
      <w:r>
        <w:rPr>
          <w:rFonts w:ascii="Times New Roman" w:hAnsi="Times New Roman" w:cs="Times New Roman"/>
          <w:sz w:val="24"/>
        </w:rPr>
        <w:t>The following Geodatabase Feature Classes are included in the data set: aoi, benthic, benthicpt, birds, fish, invert, and m_mammal. Associated relational and desktop data tables are bio_lut, bio</w:t>
      </w:r>
      <w:r w:rsidR="00E9307C">
        <w:rPr>
          <w:rFonts w:ascii="Times New Roman" w:hAnsi="Times New Roman" w:cs="Times New Roman"/>
          <w:sz w:val="24"/>
        </w:rPr>
        <w:t>comb</w:t>
      </w:r>
      <w:r>
        <w:rPr>
          <w:rFonts w:ascii="Times New Roman" w:hAnsi="Times New Roman" w:cs="Times New Roman"/>
          <w:sz w:val="24"/>
        </w:rPr>
        <w:t xml:space="preserve">, biores, breed, seasonal, sources, species, and status.  </w:t>
      </w:r>
    </w:p>
    <w:p w14:paraId="5C0F5957" w14:textId="77777777" w:rsidR="00221DF9" w:rsidRDefault="00221DF9">
      <w:pPr>
        <w:rPr>
          <w:rFonts w:ascii="Times New Roman" w:hAnsi="Times New Roman" w:cs="Times New Roman"/>
          <w:sz w:val="24"/>
        </w:rPr>
      </w:pPr>
      <w:r>
        <w:rPr>
          <w:rFonts w:ascii="Times New Roman" w:hAnsi="Times New Roman" w:cs="Times New Roman"/>
          <w:sz w:val="24"/>
        </w:rPr>
        <w:t xml:space="preserve">2.0 Data Quality Information </w:t>
      </w:r>
    </w:p>
    <w:p w14:paraId="53E34A5A" w14:textId="77777777" w:rsidR="00221DF9" w:rsidRDefault="00221DF9">
      <w:pPr>
        <w:rPr>
          <w:rFonts w:ascii="Times New Roman" w:hAnsi="Times New Roman" w:cs="Times New Roman"/>
          <w:sz w:val="24"/>
        </w:rPr>
      </w:pPr>
      <w:r>
        <w:rPr>
          <w:rFonts w:ascii="Times New Roman" w:hAnsi="Times New Roman" w:cs="Times New Roman"/>
          <w:sz w:val="24"/>
        </w:rPr>
        <w:t xml:space="preserve">2.1 Attribute Accuracy </w:t>
      </w:r>
    </w:p>
    <w:p w14:paraId="51A8402D" w14:textId="77777777" w:rsidR="00221DF9" w:rsidRDefault="00221DF9">
      <w:pPr>
        <w:rPr>
          <w:rFonts w:ascii="Times New Roman" w:hAnsi="Times New Roman" w:cs="Times New Roman"/>
          <w:sz w:val="24"/>
        </w:rPr>
      </w:pPr>
      <w:r>
        <w:rPr>
          <w:rFonts w:ascii="Times New Roman" w:hAnsi="Times New Roman" w:cs="Times New Roman"/>
          <w:sz w:val="24"/>
        </w:rPr>
        <w:t xml:space="preserve">2.1.1 Attribute Accuracy Report </w:t>
      </w:r>
    </w:p>
    <w:p w14:paraId="3EB2E440" w14:textId="77777777" w:rsidR="00221DF9" w:rsidRDefault="00221DF9">
      <w:pPr>
        <w:rPr>
          <w:rFonts w:ascii="Times New Roman" w:hAnsi="Times New Roman" w:cs="Times New Roman"/>
          <w:sz w:val="24"/>
        </w:rPr>
      </w:pPr>
      <w:r>
        <w:rPr>
          <w:rFonts w:ascii="Times New Roman" w:hAnsi="Times New Roman" w:cs="Times New Roman"/>
          <w:sz w:val="24"/>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w:t>
      </w:r>
      <w:r>
        <w:rPr>
          <w:rFonts w:ascii="Times New Roman" w:hAnsi="Times New Roman" w:cs="Times New Roman"/>
          <w:sz w:val="24"/>
        </w:rPr>
        <w:lastRenderedPageBreak/>
        <w:t xml:space="preserve">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6FEB4649" w14:textId="77777777" w:rsidR="00221DF9" w:rsidRDefault="00221DF9">
      <w:pPr>
        <w:rPr>
          <w:rFonts w:ascii="Times New Roman" w:hAnsi="Times New Roman" w:cs="Times New Roman"/>
          <w:sz w:val="24"/>
        </w:rPr>
      </w:pPr>
      <w:r>
        <w:rPr>
          <w:rFonts w:ascii="Times New Roman" w:hAnsi="Times New Roman" w:cs="Times New Roman"/>
          <w:sz w:val="24"/>
        </w:rPr>
        <w:t xml:space="preserve">2.2 Logical Consistency Report </w:t>
      </w:r>
    </w:p>
    <w:p w14:paraId="079BF956" w14:textId="77777777" w:rsidR="00E9307C" w:rsidRDefault="00E9307C" w:rsidP="00E9307C">
      <w:pPr>
        <w:rPr>
          <w:rFonts w:ascii="Times New Roman" w:hAnsi="Times New Roman" w:cs="Times New Roman"/>
          <w:sz w:val="24"/>
        </w:rPr>
      </w:pPr>
      <w:r>
        <w:rPr>
          <w:rFonts w:ascii="Times New Roman" w:hAnsi="Times New Roman" w:cs="Times New Roman"/>
          <w:sz w:val="24"/>
        </w:rPr>
        <w:t>A multi-stage error checking process, described in the above Attribute_Accuracy_Report,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w:t>
      </w:r>
      <w:r w:rsidRPr="00E9307C">
        <w:rPr>
          <w:rFonts w:ascii="Times New Roman" w:hAnsi="Times New Roman" w:cs="Times New Roman"/>
          <w:sz w:val="24"/>
        </w:rPr>
        <w:t xml:space="preserve">ROM and the metadata are written.  In the process of checking for topological and database consistencies, new ID's and RARNUM's are also generated, </w:t>
      </w:r>
      <w:bookmarkStart w:id="4" w:name="_Hlk128468751"/>
      <w:r w:rsidRPr="00E9307C">
        <w:rPr>
          <w:rFonts w:ascii="Times New Roman" w:hAnsi="Times New Roman" w:cs="Times New Roman"/>
          <w:sz w:val="24"/>
        </w:rPr>
        <w:t xml:space="preserve">while retaining the original RARNUM stored as MAPRAR. </w:t>
      </w:r>
      <w:bookmarkEnd w:id="4"/>
      <w:r w:rsidRPr="00E9307C">
        <w:rPr>
          <w:rFonts w:ascii="Times New Roman" w:hAnsi="Times New Roman" w:cs="Times New Roman"/>
          <w:sz w:val="24"/>
        </w:rPr>
        <w:t>The new ID's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w:t>
      </w:r>
      <w:r>
        <w:rPr>
          <w:rFonts w:ascii="Times New Roman" w:hAnsi="Times New Roman" w:cs="Times New Roman"/>
          <w:sz w:val="24"/>
        </w:rPr>
        <w:t>.  The RARNUM's are also modified to include the atlas number, so multiple atlases can be combined and RARNUM's remain unique.  RARNUM's are redefined on an element basis, so "resources at risk" groupings will contain only a single element.</w:t>
      </w:r>
    </w:p>
    <w:p w14:paraId="4B1F6555" w14:textId="77777777" w:rsidR="00221DF9" w:rsidRDefault="00221DF9">
      <w:pPr>
        <w:rPr>
          <w:rFonts w:ascii="Times New Roman" w:hAnsi="Times New Roman" w:cs="Times New Roman"/>
          <w:sz w:val="24"/>
        </w:rPr>
      </w:pPr>
      <w:r>
        <w:rPr>
          <w:rFonts w:ascii="Times New Roman" w:hAnsi="Times New Roman" w:cs="Times New Roman"/>
          <w:sz w:val="24"/>
        </w:rPr>
        <w:t xml:space="preserve">2.3 Completeness Report </w:t>
      </w:r>
    </w:p>
    <w:p w14:paraId="0E7F500A" w14:textId="5CCB6393" w:rsidR="00221DF9" w:rsidRDefault="00221DF9">
      <w:pPr>
        <w:rPr>
          <w:rFonts w:ascii="Times New Roman" w:hAnsi="Times New Roman" w:cs="Times New Roman"/>
          <w:sz w:val="24"/>
        </w:rPr>
      </w:pPr>
      <w:r>
        <w:rPr>
          <w:rFonts w:ascii="Times New Roman" w:hAnsi="Times New Roman" w:cs="Times New Roman"/>
          <w:sz w:val="24"/>
        </w:rPr>
        <w:t xml:space="preserve">These data represent a synthesis of available hardcopy documents, maps, and digital data on kelp, sponges, corals, and macroalgae. See also the BENTHICPT data layer, part of the larger BSEE </w:t>
      </w:r>
      <w:r w:rsidR="00E9307C">
        <w:rPr>
          <w:rFonts w:ascii="Times New Roman" w:hAnsi="Times New Roman" w:cs="Times New Roman"/>
          <w:sz w:val="24"/>
        </w:rPr>
        <w:t>Arctic Alaska</w:t>
      </w:r>
      <w:r>
        <w:rPr>
          <w:rFonts w:ascii="Times New Roman" w:hAnsi="Times New Roman" w:cs="Times New Roman"/>
          <w:sz w:val="24"/>
        </w:rPr>
        <w:t xml:space="preserve"> ESI database, for additional benthic information. These data do not necessarily represent all benthic occurrences in BSEE </w:t>
      </w:r>
      <w:r w:rsidR="00E9307C">
        <w:rPr>
          <w:rFonts w:ascii="Times New Roman" w:hAnsi="Times New Roman" w:cs="Times New Roman"/>
          <w:sz w:val="24"/>
        </w:rPr>
        <w:t>Arctic Alaska</w:t>
      </w:r>
      <w:r>
        <w:rPr>
          <w:rFonts w:ascii="Times New Roman" w:hAnsi="Times New Roman" w:cs="Times New Roman"/>
          <w:sz w:val="24"/>
        </w:rPr>
        <w:t xml:space="preserve">.  The following species are included in this data set: (Species_ID, Common Name, Scientific Name [n/a if not applicable]): 27, Sponges, n/a; 36, Corals, n/a; 1046, Red algae, n/a; 1056, Kelp, n/a. </w:t>
      </w:r>
    </w:p>
    <w:p w14:paraId="452E4129" w14:textId="77777777" w:rsidR="00221DF9" w:rsidRDefault="00221DF9">
      <w:pPr>
        <w:rPr>
          <w:rFonts w:ascii="Times New Roman" w:hAnsi="Times New Roman" w:cs="Times New Roman"/>
          <w:sz w:val="24"/>
        </w:rPr>
      </w:pPr>
      <w:r>
        <w:rPr>
          <w:rFonts w:ascii="Times New Roman" w:hAnsi="Times New Roman" w:cs="Times New Roman"/>
          <w:sz w:val="24"/>
        </w:rPr>
        <w:t xml:space="preserve">2.4 Positional Accuracy </w:t>
      </w:r>
    </w:p>
    <w:p w14:paraId="1A869E35" w14:textId="77777777" w:rsidR="00221DF9" w:rsidRDefault="00221DF9">
      <w:pPr>
        <w:rPr>
          <w:rFonts w:ascii="Times New Roman" w:hAnsi="Times New Roman" w:cs="Times New Roman"/>
          <w:sz w:val="24"/>
        </w:rPr>
      </w:pPr>
      <w:r>
        <w:rPr>
          <w:rFonts w:ascii="Times New Roman" w:hAnsi="Times New Roman" w:cs="Times New Roman"/>
          <w:sz w:val="24"/>
        </w:rPr>
        <w:t xml:space="preserve">2.4.1 Horizontal Positional Accuracy </w:t>
      </w:r>
    </w:p>
    <w:p w14:paraId="397028B4" w14:textId="77777777" w:rsidR="00221DF9" w:rsidRDefault="00221DF9">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1ED645E1" w14:textId="77777777" w:rsidR="00221DF9" w:rsidRDefault="00221DF9">
      <w:pPr>
        <w:rPr>
          <w:rFonts w:ascii="Times New Roman" w:hAnsi="Times New Roman" w:cs="Times New Roman"/>
          <w:sz w:val="24"/>
        </w:rPr>
      </w:pPr>
      <w:r>
        <w:rPr>
          <w:rFonts w:ascii="Times New Roman" w:hAnsi="Times New Roman" w:cs="Times New Roman"/>
          <w:sz w:val="24"/>
        </w:rPr>
        <w:t xml:space="preserve">Spatial components for the biological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w:t>
      </w:r>
      <w:r>
        <w:rPr>
          <w:rFonts w:ascii="Times New Roman" w:hAnsi="Times New Roman" w:cs="Times New Roman"/>
          <w:sz w:val="24"/>
        </w:rPr>
        <w:lastRenderedPageBreak/>
        <w:t>"fuzzy", and this should be understood when considering the positional accuracy of vector digital objects representing these resources. See the Lineage and Process_Description sections for more information on the original source data and how these data were integrated or manipulated to create the final data set.</w:t>
      </w:r>
    </w:p>
    <w:p w14:paraId="1D437CF7" w14:textId="77777777" w:rsidR="00221DF9" w:rsidRDefault="00221DF9">
      <w:pPr>
        <w:rPr>
          <w:rFonts w:ascii="Times New Roman" w:hAnsi="Times New Roman" w:cs="Times New Roman"/>
          <w:sz w:val="24"/>
        </w:rPr>
      </w:pPr>
      <w:r>
        <w:rPr>
          <w:rFonts w:ascii="Times New Roman" w:hAnsi="Times New Roman" w:cs="Times New Roman"/>
          <w:sz w:val="24"/>
        </w:rPr>
        <w:t>2.5 Lineage</w:t>
      </w:r>
    </w:p>
    <w:p w14:paraId="411DDA5C" w14:textId="77777777" w:rsidR="00221DF9" w:rsidRDefault="00221DF9">
      <w:pPr>
        <w:rPr>
          <w:rFonts w:ascii="Times New Roman" w:hAnsi="Times New Roman" w:cs="Times New Roman"/>
          <w:sz w:val="24"/>
        </w:rPr>
      </w:pPr>
      <w:r>
        <w:rPr>
          <w:rFonts w:ascii="Times New Roman" w:hAnsi="Times New Roman" w:cs="Times New Roman"/>
          <w:sz w:val="24"/>
        </w:rPr>
        <w:t>Source_Information</w:t>
      </w:r>
    </w:p>
    <w:p w14:paraId="314ED1F7" w14:textId="77777777" w:rsidR="00221DF9" w:rsidRDefault="00221DF9">
      <w:pPr>
        <w:rPr>
          <w:rFonts w:ascii="Times New Roman" w:hAnsi="Times New Roman" w:cs="Times New Roman"/>
          <w:sz w:val="24"/>
        </w:rPr>
      </w:pPr>
      <w:r>
        <w:rPr>
          <w:rFonts w:ascii="Times New Roman" w:hAnsi="Times New Roman" w:cs="Times New Roman"/>
          <w:sz w:val="24"/>
        </w:rPr>
        <w:t xml:space="preserve">Source_Citation: </w:t>
      </w:r>
    </w:p>
    <w:p w14:paraId="37D9C2B4" w14:textId="77777777" w:rsidR="00221DF9" w:rsidRDefault="00221DF9">
      <w:pPr>
        <w:rPr>
          <w:rFonts w:ascii="Times New Roman" w:hAnsi="Times New Roman" w:cs="Times New Roman"/>
          <w:sz w:val="24"/>
        </w:rPr>
      </w:pPr>
      <w:r>
        <w:rPr>
          <w:rFonts w:ascii="Times New Roman" w:hAnsi="Times New Roman" w:cs="Times New Roman"/>
          <w:sz w:val="24"/>
        </w:rPr>
        <w:t>Originator: C BONSELL AND KH DUNTON</w:t>
      </w:r>
    </w:p>
    <w:p w14:paraId="380F424A" w14:textId="77777777" w:rsidR="00221DF9" w:rsidRDefault="00221DF9">
      <w:pPr>
        <w:rPr>
          <w:rFonts w:ascii="Times New Roman" w:hAnsi="Times New Roman" w:cs="Times New Roman"/>
          <w:sz w:val="24"/>
        </w:rPr>
      </w:pPr>
      <w:r>
        <w:rPr>
          <w:rFonts w:ascii="Times New Roman" w:hAnsi="Times New Roman" w:cs="Times New Roman"/>
          <w:sz w:val="24"/>
        </w:rPr>
        <w:t>Publication_Date: 2021</w:t>
      </w:r>
    </w:p>
    <w:p w14:paraId="3C6EF4FD" w14:textId="77777777" w:rsidR="00221DF9" w:rsidRDefault="00221DF9">
      <w:pPr>
        <w:rPr>
          <w:rFonts w:ascii="Times New Roman" w:hAnsi="Times New Roman" w:cs="Times New Roman"/>
          <w:sz w:val="24"/>
        </w:rPr>
      </w:pPr>
      <w:r>
        <w:rPr>
          <w:rFonts w:ascii="Times New Roman" w:hAnsi="Times New Roman" w:cs="Times New Roman"/>
          <w:sz w:val="24"/>
        </w:rPr>
        <w:t>Title: SLOW COMMUNITY DEVELOPMENT ENHANCES ABIOTIC LIMITATION OF BENTHIC COMMUNITY STRUCTURE IN A HIGH ARCTIC KELP BED</w:t>
      </w:r>
    </w:p>
    <w:p w14:paraId="07B95B2A" w14:textId="77777777" w:rsidR="00221DF9" w:rsidRDefault="00221DF9">
      <w:pPr>
        <w:rPr>
          <w:rFonts w:ascii="Times New Roman" w:hAnsi="Times New Roman" w:cs="Times New Roman"/>
          <w:sz w:val="24"/>
        </w:rPr>
      </w:pPr>
      <w:r>
        <w:rPr>
          <w:rFonts w:ascii="Times New Roman" w:hAnsi="Times New Roman" w:cs="Times New Roman"/>
          <w:sz w:val="24"/>
        </w:rPr>
        <w:t>Geospatial_Data_Presentation_Form: DOCUMENT</w:t>
      </w:r>
    </w:p>
    <w:p w14:paraId="6CEB1825" w14:textId="77777777" w:rsidR="00221DF9" w:rsidRDefault="00221DF9">
      <w:pPr>
        <w:rPr>
          <w:rFonts w:ascii="Times New Roman" w:hAnsi="Times New Roman" w:cs="Times New Roman"/>
          <w:sz w:val="24"/>
        </w:rPr>
      </w:pPr>
      <w:r>
        <w:rPr>
          <w:rFonts w:ascii="Times New Roman" w:hAnsi="Times New Roman" w:cs="Times New Roman"/>
          <w:sz w:val="24"/>
        </w:rPr>
        <w:t>Other_Citation_Details: FRONTIERS IN MARINE SCIENCE 8:592295</w:t>
      </w:r>
    </w:p>
    <w:p w14:paraId="120A44FF" w14:textId="77777777" w:rsidR="00221DF9" w:rsidRDefault="00221DF9">
      <w:pPr>
        <w:rPr>
          <w:rFonts w:ascii="Times New Roman" w:hAnsi="Times New Roman" w:cs="Times New Roman"/>
          <w:sz w:val="24"/>
        </w:rPr>
      </w:pPr>
      <w:r>
        <w:rPr>
          <w:rFonts w:ascii="Times New Roman" w:hAnsi="Times New Roman" w:cs="Times New Roman"/>
          <w:sz w:val="24"/>
        </w:rPr>
        <w:t>Online_Linkage: https://doi.org/10.3389/fmars.2021.592295</w:t>
      </w:r>
    </w:p>
    <w:p w14:paraId="2F05A05D" w14:textId="77777777" w:rsidR="00221DF9" w:rsidRDefault="00221DF9">
      <w:pPr>
        <w:rPr>
          <w:rFonts w:ascii="Times New Roman" w:hAnsi="Times New Roman" w:cs="Times New Roman"/>
          <w:sz w:val="24"/>
        </w:rPr>
      </w:pPr>
      <w:r>
        <w:rPr>
          <w:rFonts w:ascii="Times New Roman" w:hAnsi="Times New Roman" w:cs="Times New Roman"/>
          <w:sz w:val="24"/>
        </w:rPr>
        <w:t>Type_of_Source_Media: EMAIL</w:t>
      </w:r>
    </w:p>
    <w:p w14:paraId="05E5CC55" w14:textId="77777777" w:rsidR="00221DF9" w:rsidRDefault="00221DF9">
      <w:pPr>
        <w:rPr>
          <w:rFonts w:ascii="Times New Roman" w:hAnsi="Times New Roman" w:cs="Times New Roman"/>
          <w:sz w:val="24"/>
        </w:rPr>
      </w:pPr>
      <w:r>
        <w:rPr>
          <w:rFonts w:ascii="Times New Roman" w:hAnsi="Times New Roman" w:cs="Times New Roman"/>
          <w:sz w:val="24"/>
        </w:rPr>
        <w:t xml:space="preserve">Source_Time_Period_of_Content: </w:t>
      </w:r>
    </w:p>
    <w:p w14:paraId="5BDC835D" w14:textId="77777777" w:rsidR="00221DF9" w:rsidRDefault="00221DF9">
      <w:pPr>
        <w:rPr>
          <w:rFonts w:ascii="Times New Roman" w:hAnsi="Times New Roman" w:cs="Times New Roman"/>
          <w:sz w:val="24"/>
        </w:rPr>
      </w:pPr>
      <w:r>
        <w:rPr>
          <w:rFonts w:ascii="Times New Roman" w:hAnsi="Times New Roman" w:cs="Times New Roman"/>
          <w:sz w:val="24"/>
        </w:rPr>
        <w:t xml:space="preserve">Time_Period_Information: </w:t>
      </w:r>
    </w:p>
    <w:p w14:paraId="35A86040" w14:textId="77777777" w:rsidR="00221DF9" w:rsidRDefault="00221DF9">
      <w:pPr>
        <w:rPr>
          <w:rFonts w:ascii="Times New Roman" w:hAnsi="Times New Roman" w:cs="Times New Roman"/>
          <w:sz w:val="24"/>
        </w:rPr>
      </w:pPr>
      <w:r>
        <w:rPr>
          <w:rFonts w:ascii="Times New Roman" w:hAnsi="Times New Roman" w:cs="Times New Roman"/>
          <w:sz w:val="24"/>
        </w:rPr>
        <w:t xml:space="preserve">Single_Date/Time: </w:t>
      </w:r>
    </w:p>
    <w:p w14:paraId="17814C72" w14:textId="77777777" w:rsidR="00221DF9" w:rsidRDefault="00221DF9">
      <w:pPr>
        <w:rPr>
          <w:rFonts w:ascii="Times New Roman" w:hAnsi="Times New Roman" w:cs="Times New Roman"/>
          <w:sz w:val="24"/>
        </w:rPr>
      </w:pPr>
      <w:r>
        <w:rPr>
          <w:rFonts w:ascii="Times New Roman" w:hAnsi="Times New Roman" w:cs="Times New Roman"/>
          <w:sz w:val="24"/>
        </w:rPr>
        <w:t>Calendar_Date: 2021</w:t>
      </w:r>
    </w:p>
    <w:p w14:paraId="565E790B" w14:textId="77777777" w:rsidR="00221DF9" w:rsidRDefault="00221DF9">
      <w:pPr>
        <w:rPr>
          <w:rFonts w:ascii="Times New Roman" w:hAnsi="Times New Roman" w:cs="Times New Roman"/>
          <w:sz w:val="24"/>
        </w:rPr>
      </w:pPr>
      <w:r>
        <w:rPr>
          <w:rFonts w:ascii="Times New Roman" w:hAnsi="Times New Roman" w:cs="Times New Roman"/>
          <w:sz w:val="24"/>
        </w:rPr>
        <w:t>Source_Currentness_Reference: DATE OF PUBLICATION</w:t>
      </w:r>
    </w:p>
    <w:p w14:paraId="01568DB7" w14:textId="77777777" w:rsidR="00221DF9" w:rsidRDefault="00221DF9">
      <w:pPr>
        <w:rPr>
          <w:rFonts w:ascii="Times New Roman" w:hAnsi="Times New Roman" w:cs="Times New Roman"/>
          <w:sz w:val="24"/>
        </w:rPr>
      </w:pPr>
      <w:r>
        <w:rPr>
          <w:rFonts w:ascii="Times New Roman" w:hAnsi="Times New Roman" w:cs="Times New Roman"/>
          <w:sz w:val="24"/>
        </w:rPr>
        <w:t xml:space="preserve">Source_Citation_Abbreviation: NONE </w:t>
      </w:r>
    </w:p>
    <w:p w14:paraId="70875C7A" w14:textId="77777777" w:rsidR="00221DF9" w:rsidRDefault="00221DF9">
      <w:pPr>
        <w:rPr>
          <w:rFonts w:ascii="Times New Roman" w:hAnsi="Times New Roman" w:cs="Times New Roman"/>
          <w:sz w:val="24"/>
        </w:rPr>
      </w:pPr>
      <w:r>
        <w:rPr>
          <w:rFonts w:ascii="Times New Roman" w:hAnsi="Times New Roman" w:cs="Times New Roman"/>
          <w:sz w:val="24"/>
        </w:rPr>
        <w:t>Source_Contribution: BENTHIC INFORMATION</w:t>
      </w:r>
    </w:p>
    <w:p w14:paraId="13F39A9A" w14:textId="77777777" w:rsidR="00221DF9" w:rsidRDefault="00221DF9">
      <w:pPr>
        <w:rPr>
          <w:rFonts w:ascii="Times New Roman" w:hAnsi="Times New Roman" w:cs="Times New Roman"/>
          <w:sz w:val="24"/>
        </w:rPr>
      </w:pPr>
      <w:r>
        <w:rPr>
          <w:rFonts w:ascii="Times New Roman" w:hAnsi="Times New Roman" w:cs="Times New Roman"/>
          <w:sz w:val="24"/>
        </w:rPr>
        <w:t xml:space="preserve">2.5.2 Process Step </w:t>
      </w:r>
    </w:p>
    <w:p w14:paraId="037EC2B7" w14:textId="77777777" w:rsidR="00221DF9" w:rsidRDefault="00221DF9">
      <w:pPr>
        <w:rPr>
          <w:rFonts w:ascii="Times New Roman" w:hAnsi="Times New Roman" w:cs="Times New Roman"/>
          <w:sz w:val="24"/>
        </w:rPr>
      </w:pPr>
      <w:r>
        <w:rPr>
          <w:rFonts w:ascii="Times New Roman" w:hAnsi="Times New Roman" w:cs="Times New Roman"/>
          <w:sz w:val="24"/>
        </w:rPr>
        <w:t xml:space="preserve">2.5.2.1 Process Description </w:t>
      </w:r>
    </w:p>
    <w:p w14:paraId="3100A5DF" w14:textId="77777777" w:rsidR="00221DF9" w:rsidRDefault="00221DF9">
      <w:pPr>
        <w:rPr>
          <w:rFonts w:ascii="Times New Roman" w:hAnsi="Times New Roman" w:cs="Times New Roman"/>
          <w:sz w:val="24"/>
        </w:rPr>
      </w:pPr>
      <w:r>
        <w:rPr>
          <w:rFonts w:ascii="Times New Roman" w:hAnsi="Times New Roman" w:cs="Times New Roman"/>
          <w:sz w:val="24"/>
        </w:rPr>
        <w:t xml:space="preserve">Two main sources of data were used to depict benthic habitat distribution and seasonality for this data layer: 1) personal interviews with resource experts from the University of Texas and 2) published maps and reports. Boulder Patch community – The Stefansson Sound Boulder Patch kelp beds were mapped using spatial extents provided by the University of Texas. This shallow (4-7 m depth) community contains boulder and cobble substrates that host a diversity epibenthic assemblage of taxa. General names of habitat-forming taxa present were mapped in the Benthic layer (corals, kelp, red algae, and sponges). </w:t>
      </w:r>
    </w:p>
    <w:p w14:paraId="00E8291E" w14:textId="77777777" w:rsidR="00221DF9" w:rsidRDefault="00221DF9">
      <w:pPr>
        <w:rPr>
          <w:rFonts w:ascii="Times New Roman" w:hAnsi="Times New Roman" w:cs="Times New Roman"/>
          <w:sz w:val="24"/>
        </w:rPr>
      </w:pPr>
    </w:p>
    <w:p w14:paraId="657E13DA"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The above digital and/or hardcopy sources were compiled by the project biologist to create the BENTHIC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BENTHIC data layer are made based on the recommendations of the resource experts, and final hardcopy maps and digital data are created. </w:t>
      </w:r>
    </w:p>
    <w:p w14:paraId="03EB2C9A" w14:textId="77777777" w:rsidR="005E1F77" w:rsidRDefault="005E1F77" w:rsidP="005E1F77">
      <w:pPr>
        <w:rPr>
          <w:rFonts w:ascii="Times New Roman" w:hAnsi="Times New Roman" w:cs="Times New Roman"/>
          <w:sz w:val="24"/>
        </w:rPr>
      </w:pPr>
      <w:r>
        <w:rPr>
          <w:rFonts w:ascii="Times New Roman" w:hAnsi="Times New Roman" w:cs="Times New Roman"/>
          <w:sz w:val="24"/>
        </w:rPr>
        <w:t xml:space="preserve">2.5.2.3 Process Date </w:t>
      </w:r>
    </w:p>
    <w:p w14:paraId="701AB22F" w14:textId="77777777" w:rsidR="005E1F77" w:rsidRDefault="005E1F77" w:rsidP="005E1F77">
      <w:pPr>
        <w:rPr>
          <w:rFonts w:ascii="Times New Roman" w:hAnsi="Times New Roman" w:cs="Times New Roman"/>
          <w:sz w:val="24"/>
        </w:rPr>
      </w:pPr>
      <w:r>
        <w:rPr>
          <w:rFonts w:ascii="Times New Roman" w:hAnsi="Times New Roman" w:cs="Times New Roman"/>
          <w:sz w:val="24"/>
        </w:rPr>
        <w:t xml:space="preserve">20231215 </w:t>
      </w:r>
    </w:p>
    <w:p w14:paraId="4B32B5A7" w14:textId="77777777" w:rsidR="005E1F77" w:rsidRDefault="005E1F77" w:rsidP="005E1F77">
      <w:pPr>
        <w:rPr>
          <w:rFonts w:ascii="Times New Roman" w:hAnsi="Times New Roman" w:cs="Times New Roman"/>
          <w:sz w:val="24"/>
        </w:rPr>
      </w:pPr>
      <w:r>
        <w:rPr>
          <w:rFonts w:ascii="Times New Roman" w:hAnsi="Times New Roman" w:cs="Times New Roman"/>
          <w:sz w:val="24"/>
        </w:rPr>
        <w:t xml:space="preserve">2.5.2.6 Process Contact </w:t>
      </w:r>
    </w:p>
    <w:p w14:paraId="736F95D1" w14:textId="77777777" w:rsidR="005E1F77" w:rsidRDefault="005E1F77" w:rsidP="005E1F77">
      <w:pPr>
        <w:rPr>
          <w:rFonts w:ascii="Times New Roman" w:hAnsi="Times New Roman" w:cs="Times New Roman"/>
          <w:sz w:val="24"/>
        </w:rPr>
      </w:pPr>
      <w:r>
        <w:rPr>
          <w:rFonts w:ascii="Times New Roman" w:hAnsi="Times New Roman" w:cs="Times New Roman"/>
          <w:sz w:val="24"/>
        </w:rPr>
        <w:t xml:space="preserve">2.5.2.6.2 Contact Organization Primary </w:t>
      </w:r>
    </w:p>
    <w:p w14:paraId="1AD35E13" w14:textId="77777777" w:rsidR="005E1F77" w:rsidRDefault="005E1F77" w:rsidP="005E1F77">
      <w:pPr>
        <w:rPr>
          <w:rFonts w:ascii="Times New Roman" w:hAnsi="Times New Roman" w:cs="Times New Roman"/>
          <w:sz w:val="24"/>
        </w:rPr>
      </w:pPr>
      <w:r>
        <w:rPr>
          <w:rFonts w:ascii="Times New Roman" w:hAnsi="Times New Roman" w:cs="Times New Roman"/>
          <w:sz w:val="24"/>
        </w:rPr>
        <w:t xml:space="preserve">2.5.2.6.1.2 Contact Organization </w:t>
      </w:r>
    </w:p>
    <w:p w14:paraId="39CCCF27" w14:textId="77777777" w:rsidR="005E1F77" w:rsidRDefault="005E1F77" w:rsidP="005E1F77">
      <w:pPr>
        <w:rPr>
          <w:rFonts w:ascii="Times New Roman" w:hAnsi="Times New Roman" w:cs="Times New Roman"/>
          <w:sz w:val="24"/>
          <w:szCs w:val="24"/>
        </w:rPr>
      </w:pPr>
      <w:bookmarkStart w:id="5" w:name="_Hlk128412969"/>
      <w:r>
        <w:rPr>
          <w:rFonts w:ascii="Times New Roman" w:hAnsi="Times New Roman" w:cs="Times New Roman"/>
          <w:sz w:val="24"/>
          <w:szCs w:val="24"/>
        </w:rPr>
        <w:t>Bureau of Safety and Environmental Enforcement (BSEE), U.S. Department of the Interior</w:t>
      </w:r>
    </w:p>
    <w:bookmarkEnd w:id="5"/>
    <w:p w14:paraId="0133D341" w14:textId="77777777" w:rsidR="005E1F77" w:rsidRDefault="005E1F77" w:rsidP="005E1F77">
      <w:pPr>
        <w:rPr>
          <w:rFonts w:ascii="Times New Roman" w:hAnsi="Times New Roman" w:cs="Times New Roman"/>
          <w:sz w:val="24"/>
        </w:rPr>
      </w:pPr>
      <w:r>
        <w:rPr>
          <w:rFonts w:ascii="Times New Roman" w:hAnsi="Times New Roman" w:cs="Times New Roman"/>
          <w:sz w:val="24"/>
        </w:rPr>
        <w:t xml:space="preserve">2.5.2.6.1.1 Contact Person </w:t>
      </w:r>
    </w:p>
    <w:p w14:paraId="3C3C0E0D" w14:textId="77777777" w:rsidR="005E1F77" w:rsidRDefault="005E1F77" w:rsidP="005E1F77">
      <w:pPr>
        <w:rPr>
          <w:rFonts w:ascii="Times New Roman" w:hAnsi="Times New Roman" w:cs="Times New Roman"/>
          <w:sz w:val="24"/>
          <w:szCs w:val="24"/>
        </w:rPr>
      </w:pPr>
      <w:bookmarkStart w:id="6" w:name="_Hlk128412953"/>
      <w:r>
        <w:rPr>
          <w:rFonts w:ascii="Times New Roman" w:hAnsi="Times New Roman" w:cs="Times New Roman"/>
          <w:sz w:val="24"/>
          <w:szCs w:val="24"/>
        </w:rPr>
        <w:t>Bureau of Safety and Environmental Enforcement (BSEE), U.S. Department of the Interior Alaska OCS Region Program Manager</w:t>
      </w:r>
    </w:p>
    <w:bookmarkEnd w:id="6"/>
    <w:p w14:paraId="66F3CD5B" w14:textId="77777777" w:rsidR="005E1F77" w:rsidRDefault="005E1F77" w:rsidP="005E1F77">
      <w:pPr>
        <w:rPr>
          <w:rFonts w:ascii="Times New Roman" w:hAnsi="Times New Roman" w:cs="Times New Roman"/>
          <w:sz w:val="24"/>
        </w:rPr>
      </w:pPr>
      <w:r>
        <w:rPr>
          <w:rFonts w:ascii="Times New Roman" w:hAnsi="Times New Roman" w:cs="Times New Roman"/>
          <w:sz w:val="24"/>
        </w:rPr>
        <w:t xml:space="preserve">2.5.2.6.4 Contact Address </w:t>
      </w:r>
    </w:p>
    <w:p w14:paraId="321A100C" w14:textId="77777777" w:rsidR="005E1F77" w:rsidRDefault="005E1F77" w:rsidP="005E1F77">
      <w:pPr>
        <w:rPr>
          <w:rFonts w:ascii="Times New Roman" w:hAnsi="Times New Roman" w:cs="Times New Roman"/>
          <w:sz w:val="24"/>
        </w:rPr>
      </w:pPr>
      <w:r>
        <w:rPr>
          <w:rFonts w:ascii="Times New Roman" w:hAnsi="Times New Roman" w:cs="Times New Roman"/>
          <w:sz w:val="24"/>
        </w:rPr>
        <w:t xml:space="preserve">2.5.2.6.4.1 Address Type </w:t>
      </w:r>
    </w:p>
    <w:p w14:paraId="2CE67D18" w14:textId="77777777" w:rsidR="005E1F77" w:rsidRDefault="005E1F77" w:rsidP="005E1F77">
      <w:pPr>
        <w:rPr>
          <w:rFonts w:ascii="Times New Roman" w:hAnsi="Times New Roman" w:cs="Times New Roman"/>
          <w:sz w:val="24"/>
        </w:rPr>
      </w:pPr>
      <w:r>
        <w:rPr>
          <w:rFonts w:ascii="Times New Roman" w:hAnsi="Times New Roman" w:cs="Times New Roman"/>
          <w:sz w:val="24"/>
        </w:rPr>
        <w:t xml:space="preserve">Physical address </w:t>
      </w:r>
    </w:p>
    <w:p w14:paraId="2159C84E" w14:textId="77777777" w:rsidR="005E1F77" w:rsidRDefault="005E1F77" w:rsidP="005E1F77">
      <w:pPr>
        <w:rPr>
          <w:rFonts w:ascii="Times New Roman" w:hAnsi="Times New Roman" w:cs="Times New Roman"/>
          <w:sz w:val="24"/>
        </w:rPr>
      </w:pPr>
      <w:r>
        <w:rPr>
          <w:rFonts w:ascii="Times New Roman" w:hAnsi="Times New Roman" w:cs="Times New Roman"/>
          <w:sz w:val="24"/>
        </w:rPr>
        <w:t xml:space="preserve">2.5.2.6.4.2 Address </w:t>
      </w:r>
    </w:p>
    <w:p w14:paraId="0C660FDC" w14:textId="77777777" w:rsidR="005E1F77" w:rsidRPr="00C85681" w:rsidRDefault="005E1F77" w:rsidP="005E1F77">
      <w:pPr>
        <w:spacing w:after="0" w:line="360" w:lineRule="auto"/>
        <w:rPr>
          <w:rFonts w:ascii="Times New Roman" w:hAnsi="Times New Roman" w:cs="Times New Roman"/>
          <w:sz w:val="24"/>
          <w:szCs w:val="24"/>
        </w:rPr>
      </w:pPr>
      <w:r w:rsidRPr="00C85681">
        <w:rPr>
          <w:rFonts w:ascii="Times New Roman" w:hAnsi="Times New Roman" w:cs="Times New Roman"/>
          <w:sz w:val="24"/>
          <w:szCs w:val="24"/>
        </w:rPr>
        <w:t>3801 Centerpoint Dr Ste 500</w:t>
      </w:r>
    </w:p>
    <w:p w14:paraId="427B3540" w14:textId="77777777" w:rsidR="005E1F77" w:rsidRDefault="005E1F77" w:rsidP="005E1F77">
      <w:pPr>
        <w:rPr>
          <w:rFonts w:ascii="Times New Roman" w:hAnsi="Times New Roman" w:cs="Times New Roman"/>
          <w:sz w:val="24"/>
        </w:rPr>
      </w:pPr>
      <w:r>
        <w:rPr>
          <w:rFonts w:ascii="Times New Roman" w:hAnsi="Times New Roman" w:cs="Times New Roman"/>
          <w:sz w:val="24"/>
        </w:rPr>
        <w:t xml:space="preserve">2.5.2.6.4.3 City </w:t>
      </w:r>
    </w:p>
    <w:p w14:paraId="0BB6B949" w14:textId="77777777" w:rsidR="005E1F77" w:rsidRDefault="005E1F77" w:rsidP="005E1F77">
      <w:pPr>
        <w:rPr>
          <w:rFonts w:ascii="Times New Roman" w:hAnsi="Times New Roman" w:cs="Times New Roman"/>
          <w:sz w:val="24"/>
        </w:rPr>
      </w:pPr>
      <w:r>
        <w:rPr>
          <w:rFonts w:ascii="Times New Roman" w:hAnsi="Times New Roman" w:cs="Times New Roman"/>
          <w:sz w:val="24"/>
        </w:rPr>
        <w:t xml:space="preserve">Anchorage </w:t>
      </w:r>
    </w:p>
    <w:p w14:paraId="7BEEE19C" w14:textId="77777777" w:rsidR="005E1F77" w:rsidRDefault="005E1F77" w:rsidP="005E1F77">
      <w:pPr>
        <w:rPr>
          <w:rFonts w:ascii="Times New Roman" w:hAnsi="Times New Roman" w:cs="Times New Roman"/>
          <w:sz w:val="24"/>
        </w:rPr>
      </w:pPr>
      <w:r>
        <w:rPr>
          <w:rFonts w:ascii="Times New Roman" w:hAnsi="Times New Roman" w:cs="Times New Roman"/>
          <w:sz w:val="24"/>
        </w:rPr>
        <w:t xml:space="preserve">2.5.2.6.4.4 State or Province </w:t>
      </w:r>
    </w:p>
    <w:p w14:paraId="16521170" w14:textId="77777777" w:rsidR="005E1F77" w:rsidRDefault="005E1F77" w:rsidP="005E1F77">
      <w:pPr>
        <w:rPr>
          <w:rFonts w:ascii="Times New Roman" w:hAnsi="Times New Roman" w:cs="Times New Roman"/>
          <w:sz w:val="24"/>
        </w:rPr>
      </w:pPr>
      <w:r>
        <w:rPr>
          <w:rFonts w:ascii="Times New Roman" w:hAnsi="Times New Roman" w:cs="Times New Roman"/>
          <w:sz w:val="24"/>
        </w:rPr>
        <w:t>Alaska</w:t>
      </w:r>
    </w:p>
    <w:p w14:paraId="6573C197" w14:textId="77777777" w:rsidR="005E1F77" w:rsidRDefault="005E1F77" w:rsidP="005E1F77">
      <w:pPr>
        <w:rPr>
          <w:rFonts w:ascii="Times New Roman" w:hAnsi="Times New Roman" w:cs="Times New Roman"/>
          <w:sz w:val="24"/>
        </w:rPr>
      </w:pPr>
      <w:r>
        <w:rPr>
          <w:rFonts w:ascii="Times New Roman" w:hAnsi="Times New Roman" w:cs="Times New Roman"/>
          <w:sz w:val="24"/>
        </w:rPr>
        <w:t xml:space="preserve">2.5.2.6.4.5 Postal Code </w:t>
      </w:r>
    </w:p>
    <w:p w14:paraId="24D697C5" w14:textId="77777777" w:rsidR="005E1F77" w:rsidRDefault="005E1F77" w:rsidP="005E1F77">
      <w:pPr>
        <w:spacing w:after="0"/>
        <w:rPr>
          <w:rFonts w:ascii="Times New Roman" w:hAnsi="Times New Roman" w:cs="Times New Roman"/>
          <w:sz w:val="24"/>
          <w:szCs w:val="24"/>
        </w:rPr>
      </w:pPr>
      <w:r w:rsidRPr="00C85681">
        <w:rPr>
          <w:rFonts w:ascii="Times New Roman" w:hAnsi="Times New Roman" w:cs="Times New Roman"/>
          <w:sz w:val="24"/>
          <w:szCs w:val="24"/>
        </w:rPr>
        <w:t>99503-5820</w:t>
      </w:r>
    </w:p>
    <w:p w14:paraId="57893935" w14:textId="77777777" w:rsidR="005E1F77" w:rsidRDefault="005E1F77" w:rsidP="005E1F77">
      <w:pPr>
        <w:spacing w:after="0"/>
        <w:rPr>
          <w:rFonts w:ascii="Times New Roman" w:hAnsi="Times New Roman" w:cs="Times New Roman"/>
          <w:sz w:val="24"/>
          <w:szCs w:val="24"/>
        </w:rPr>
      </w:pPr>
    </w:p>
    <w:p w14:paraId="46647B86" w14:textId="77777777" w:rsidR="005E1F77" w:rsidRDefault="005E1F77" w:rsidP="005E1F77">
      <w:pPr>
        <w:rPr>
          <w:rFonts w:ascii="Times New Roman" w:hAnsi="Times New Roman" w:cs="Times New Roman"/>
          <w:sz w:val="24"/>
        </w:rPr>
      </w:pPr>
      <w:r>
        <w:rPr>
          <w:rFonts w:ascii="Times New Roman" w:hAnsi="Times New Roman" w:cs="Times New Roman"/>
          <w:sz w:val="24"/>
        </w:rPr>
        <w:t xml:space="preserve">2.5.2.6.5 Contact Voice Telephone </w:t>
      </w:r>
    </w:p>
    <w:p w14:paraId="17E39248" w14:textId="77777777" w:rsidR="005E1F77" w:rsidRDefault="005E1F77" w:rsidP="005E1F77">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w:t>
      </w:r>
      <w:r w:rsidRPr="00C85681">
        <w:rPr>
          <w:rFonts w:ascii="Times New Roman" w:hAnsi="Times New Roman" w:cs="Times New Roman"/>
          <w:sz w:val="24"/>
          <w:szCs w:val="24"/>
          <w:shd w:val="clear" w:color="auto" w:fill="FFFFFF"/>
        </w:rPr>
        <w:t>907</w:t>
      </w:r>
      <w:r>
        <w:rPr>
          <w:rFonts w:ascii="Times New Roman" w:hAnsi="Times New Roman" w:cs="Times New Roman"/>
          <w:sz w:val="24"/>
          <w:szCs w:val="24"/>
          <w:shd w:val="clear" w:color="auto" w:fill="FFFFFF"/>
        </w:rPr>
        <w:t xml:space="preserve">) </w:t>
      </w:r>
      <w:r w:rsidRPr="00C85681">
        <w:rPr>
          <w:rFonts w:ascii="Times New Roman" w:hAnsi="Times New Roman" w:cs="Times New Roman"/>
          <w:sz w:val="24"/>
          <w:szCs w:val="24"/>
          <w:shd w:val="clear" w:color="auto" w:fill="FFFFFF"/>
        </w:rPr>
        <w:t>334-5300</w:t>
      </w:r>
    </w:p>
    <w:p w14:paraId="106F9C64" w14:textId="77777777" w:rsidR="005E1F77" w:rsidRDefault="005E1F77" w:rsidP="005E1F77">
      <w:pPr>
        <w:rPr>
          <w:rFonts w:ascii="Times New Roman" w:hAnsi="Times New Roman" w:cs="Times New Roman"/>
          <w:sz w:val="24"/>
        </w:rPr>
      </w:pPr>
      <w:r>
        <w:rPr>
          <w:rFonts w:ascii="Times New Roman" w:hAnsi="Times New Roman" w:cs="Times New Roman"/>
          <w:sz w:val="24"/>
        </w:rPr>
        <w:t xml:space="preserve">2.5.2.6.8 CONTACT ELECTRONIC MAIL ADDRESS </w:t>
      </w:r>
    </w:p>
    <w:p w14:paraId="24CF5FB4" w14:textId="77777777" w:rsidR="005E1F77" w:rsidRDefault="005E1F77" w:rsidP="005E1F77">
      <w:pPr>
        <w:rPr>
          <w:rFonts w:ascii="Times New Roman" w:hAnsi="Times New Roman" w:cs="Times New Roman"/>
          <w:sz w:val="24"/>
          <w:szCs w:val="24"/>
        </w:rPr>
      </w:pPr>
      <w:hyperlink r:id="rId4" w:history="1">
        <w:r w:rsidRPr="00345B5A">
          <w:rPr>
            <w:rStyle w:val="Hyperlink"/>
            <w:rFonts w:ascii="Times New Roman" w:hAnsi="Times New Roman" w:cs="Times New Roman"/>
            <w:sz w:val="24"/>
            <w:szCs w:val="24"/>
          </w:rPr>
          <w:t>Guy.Hayes@bsee.gov</w:t>
        </w:r>
      </w:hyperlink>
    </w:p>
    <w:p w14:paraId="10FE96A2" w14:textId="77777777" w:rsidR="00221DF9" w:rsidRDefault="00221DF9">
      <w:pPr>
        <w:rPr>
          <w:rFonts w:ascii="Times New Roman" w:hAnsi="Times New Roman" w:cs="Times New Roman"/>
          <w:sz w:val="24"/>
        </w:rPr>
      </w:pPr>
      <w:r>
        <w:rPr>
          <w:rFonts w:ascii="Times New Roman" w:hAnsi="Times New Roman" w:cs="Times New Roman"/>
          <w:sz w:val="24"/>
        </w:rPr>
        <w:t xml:space="preserve">3.0 Spatial Data Organization Information </w:t>
      </w:r>
    </w:p>
    <w:p w14:paraId="11E591BB" w14:textId="77777777" w:rsidR="00221DF9" w:rsidRDefault="00221DF9">
      <w:pPr>
        <w:rPr>
          <w:rFonts w:ascii="Times New Roman" w:hAnsi="Times New Roman" w:cs="Times New Roman"/>
          <w:sz w:val="24"/>
        </w:rPr>
      </w:pPr>
      <w:r>
        <w:rPr>
          <w:rFonts w:ascii="Times New Roman" w:hAnsi="Times New Roman" w:cs="Times New Roman"/>
          <w:sz w:val="24"/>
        </w:rPr>
        <w:t xml:space="preserve">3.2 Direct Spatial Reference Method </w:t>
      </w:r>
    </w:p>
    <w:p w14:paraId="2F147459" w14:textId="77777777" w:rsidR="00221DF9" w:rsidRDefault="00221DF9">
      <w:pPr>
        <w:rPr>
          <w:rFonts w:ascii="Times New Roman" w:hAnsi="Times New Roman" w:cs="Times New Roman"/>
          <w:sz w:val="24"/>
        </w:rPr>
      </w:pPr>
      <w:r>
        <w:rPr>
          <w:rFonts w:ascii="Times New Roman" w:hAnsi="Times New Roman" w:cs="Times New Roman"/>
          <w:sz w:val="24"/>
        </w:rPr>
        <w:t xml:space="preserve">Vector </w:t>
      </w:r>
    </w:p>
    <w:p w14:paraId="3EC043C3" w14:textId="77777777" w:rsidR="00221DF9" w:rsidRDefault="00221DF9">
      <w:pPr>
        <w:rPr>
          <w:rFonts w:ascii="Times New Roman" w:hAnsi="Times New Roman" w:cs="Times New Roman"/>
          <w:sz w:val="24"/>
        </w:rPr>
      </w:pPr>
      <w:r>
        <w:rPr>
          <w:rFonts w:ascii="Times New Roman" w:hAnsi="Times New Roman" w:cs="Times New Roman"/>
          <w:sz w:val="24"/>
        </w:rPr>
        <w:t xml:space="preserve">3.3 Point and Vector Object Information  </w:t>
      </w:r>
    </w:p>
    <w:p w14:paraId="70F469FA" w14:textId="77777777" w:rsidR="00221DF9" w:rsidRDefault="00221DF9">
      <w:pPr>
        <w:rPr>
          <w:rFonts w:ascii="Times New Roman" w:hAnsi="Times New Roman" w:cs="Times New Roman"/>
          <w:sz w:val="24"/>
        </w:rPr>
      </w:pPr>
      <w:r>
        <w:rPr>
          <w:rFonts w:ascii="Times New Roman" w:hAnsi="Times New Roman" w:cs="Times New Roman"/>
          <w:sz w:val="24"/>
        </w:rPr>
        <w:t xml:space="preserve">3.3.1 SDTS Terms Description </w:t>
      </w:r>
    </w:p>
    <w:p w14:paraId="6B92895D" w14:textId="77777777" w:rsidR="00221DF9" w:rsidRDefault="00221DF9">
      <w:pPr>
        <w:rPr>
          <w:rFonts w:ascii="Times New Roman" w:hAnsi="Times New Roman" w:cs="Times New Roman"/>
          <w:sz w:val="24"/>
        </w:rPr>
      </w:pPr>
      <w:r>
        <w:rPr>
          <w:rFonts w:ascii="Times New Roman" w:hAnsi="Times New Roman" w:cs="Times New Roman"/>
          <w:sz w:val="24"/>
        </w:rPr>
        <w:t xml:space="preserve">3.3.1.1 SDTS Point and Vector Object Type </w:t>
      </w:r>
    </w:p>
    <w:p w14:paraId="6FACA433" w14:textId="77777777" w:rsidR="00221DF9" w:rsidRDefault="00221DF9">
      <w:pPr>
        <w:rPr>
          <w:rFonts w:ascii="Times New Roman" w:hAnsi="Times New Roman" w:cs="Times New Roman"/>
          <w:sz w:val="24"/>
        </w:rPr>
      </w:pPr>
      <w:r>
        <w:rPr>
          <w:rFonts w:ascii="Times New Roman" w:hAnsi="Times New Roman" w:cs="Times New Roman"/>
          <w:sz w:val="24"/>
        </w:rPr>
        <w:t xml:space="preserve">GT-polygon composed of chains </w:t>
      </w:r>
    </w:p>
    <w:p w14:paraId="4D243CA0" w14:textId="77777777" w:rsidR="00221DF9" w:rsidRDefault="00221DF9">
      <w:pPr>
        <w:rPr>
          <w:rFonts w:ascii="Times New Roman" w:hAnsi="Times New Roman" w:cs="Times New Roman"/>
          <w:sz w:val="24"/>
        </w:rPr>
      </w:pPr>
      <w:r>
        <w:rPr>
          <w:rFonts w:ascii="Times New Roman" w:hAnsi="Times New Roman" w:cs="Times New Roman"/>
          <w:sz w:val="24"/>
        </w:rPr>
        <w:t xml:space="preserve">3.3.1.2 Point and Vector Object Count </w:t>
      </w:r>
    </w:p>
    <w:p w14:paraId="0236A8F6" w14:textId="77777777" w:rsidR="00221DF9" w:rsidRDefault="00221DF9">
      <w:pPr>
        <w:rPr>
          <w:rFonts w:ascii="Times New Roman" w:hAnsi="Times New Roman" w:cs="Times New Roman"/>
          <w:sz w:val="24"/>
        </w:rPr>
      </w:pPr>
      <w:r>
        <w:rPr>
          <w:rFonts w:ascii="Times New Roman" w:hAnsi="Times New Roman" w:cs="Times New Roman"/>
          <w:sz w:val="24"/>
        </w:rPr>
        <w:t xml:space="preserve">1 </w:t>
      </w:r>
    </w:p>
    <w:p w14:paraId="05FC88E3" w14:textId="77777777" w:rsidR="00221DF9" w:rsidRDefault="00221DF9">
      <w:pPr>
        <w:rPr>
          <w:rFonts w:ascii="Times New Roman" w:hAnsi="Times New Roman" w:cs="Times New Roman"/>
          <w:sz w:val="24"/>
        </w:rPr>
      </w:pPr>
      <w:r>
        <w:rPr>
          <w:rFonts w:ascii="Times New Roman" w:hAnsi="Times New Roman" w:cs="Times New Roman"/>
          <w:sz w:val="24"/>
        </w:rPr>
        <w:t xml:space="preserve">Spatial_Reference_Information: </w:t>
      </w:r>
    </w:p>
    <w:p w14:paraId="441C23B0" w14:textId="77777777" w:rsidR="00221DF9" w:rsidRDefault="00221DF9">
      <w:pPr>
        <w:rPr>
          <w:rFonts w:ascii="Times New Roman" w:hAnsi="Times New Roman" w:cs="Times New Roman"/>
          <w:sz w:val="24"/>
        </w:rPr>
      </w:pPr>
      <w:r>
        <w:rPr>
          <w:rFonts w:ascii="Times New Roman" w:hAnsi="Times New Roman" w:cs="Times New Roman"/>
          <w:sz w:val="24"/>
        </w:rPr>
        <w:t xml:space="preserve">Horizontal_Coordinate_System_Definition: </w:t>
      </w:r>
    </w:p>
    <w:p w14:paraId="069202C1" w14:textId="77777777" w:rsidR="00221DF9" w:rsidRDefault="00221DF9">
      <w:pPr>
        <w:rPr>
          <w:rFonts w:ascii="Times New Roman" w:hAnsi="Times New Roman" w:cs="Times New Roman"/>
          <w:sz w:val="24"/>
        </w:rPr>
      </w:pPr>
      <w:r>
        <w:rPr>
          <w:rFonts w:ascii="Times New Roman" w:hAnsi="Times New Roman" w:cs="Times New Roman"/>
          <w:sz w:val="24"/>
        </w:rPr>
        <w:t xml:space="preserve">Geographic: </w:t>
      </w:r>
    </w:p>
    <w:p w14:paraId="2A8058EB" w14:textId="77777777" w:rsidR="00221DF9" w:rsidRDefault="00221DF9">
      <w:pPr>
        <w:rPr>
          <w:rFonts w:ascii="Times New Roman" w:hAnsi="Times New Roman" w:cs="Times New Roman"/>
          <w:sz w:val="24"/>
        </w:rPr>
      </w:pPr>
      <w:r>
        <w:rPr>
          <w:rFonts w:ascii="Times New Roman" w:hAnsi="Times New Roman" w:cs="Times New Roman"/>
          <w:sz w:val="24"/>
        </w:rPr>
        <w:t>Latitude_Resolution: 0.000000001</w:t>
      </w:r>
    </w:p>
    <w:p w14:paraId="18DFE8B2" w14:textId="77777777" w:rsidR="00221DF9" w:rsidRDefault="00221DF9">
      <w:pPr>
        <w:rPr>
          <w:rFonts w:ascii="Times New Roman" w:hAnsi="Times New Roman" w:cs="Times New Roman"/>
          <w:sz w:val="24"/>
        </w:rPr>
      </w:pPr>
      <w:r>
        <w:rPr>
          <w:rFonts w:ascii="Times New Roman" w:hAnsi="Times New Roman" w:cs="Times New Roman"/>
          <w:sz w:val="24"/>
        </w:rPr>
        <w:t>Longitude_Resolution: 0.000000001</w:t>
      </w:r>
    </w:p>
    <w:p w14:paraId="60EEA66A" w14:textId="77777777" w:rsidR="00221DF9" w:rsidRDefault="00221DF9">
      <w:pPr>
        <w:rPr>
          <w:rFonts w:ascii="Times New Roman" w:hAnsi="Times New Roman" w:cs="Times New Roman"/>
          <w:sz w:val="24"/>
        </w:rPr>
      </w:pPr>
      <w:r>
        <w:rPr>
          <w:rFonts w:ascii="Times New Roman" w:hAnsi="Times New Roman" w:cs="Times New Roman"/>
          <w:sz w:val="24"/>
        </w:rPr>
        <w:t xml:space="preserve">Geographic_Coordinate_Units: Decimal degrees </w:t>
      </w:r>
    </w:p>
    <w:p w14:paraId="3E7321BA" w14:textId="77777777" w:rsidR="00221DF9" w:rsidRDefault="00221DF9">
      <w:pPr>
        <w:rPr>
          <w:rFonts w:ascii="Times New Roman" w:hAnsi="Times New Roman" w:cs="Times New Roman"/>
          <w:sz w:val="24"/>
        </w:rPr>
      </w:pPr>
      <w:r>
        <w:rPr>
          <w:rFonts w:ascii="Times New Roman" w:hAnsi="Times New Roman" w:cs="Times New Roman"/>
          <w:sz w:val="24"/>
        </w:rPr>
        <w:t xml:space="preserve">Geodetic_Model: </w:t>
      </w:r>
    </w:p>
    <w:p w14:paraId="61E1A1A7" w14:textId="77777777" w:rsidR="00221DF9" w:rsidRDefault="00221DF9">
      <w:pPr>
        <w:rPr>
          <w:rFonts w:ascii="Times New Roman" w:hAnsi="Times New Roman" w:cs="Times New Roman"/>
          <w:sz w:val="24"/>
        </w:rPr>
      </w:pPr>
      <w:r>
        <w:rPr>
          <w:rFonts w:ascii="Times New Roman" w:hAnsi="Times New Roman" w:cs="Times New Roman"/>
          <w:sz w:val="24"/>
        </w:rPr>
        <w:t xml:space="preserve">Horizontal_Datum_Name: North American Datum of 1983 </w:t>
      </w:r>
    </w:p>
    <w:p w14:paraId="28036FA4" w14:textId="77777777" w:rsidR="00221DF9" w:rsidRDefault="00221DF9">
      <w:pPr>
        <w:rPr>
          <w:rFonts w:ascii="Times New Roman" w:hAnsi="Times New Roman" w:cs="Times New Roman"/>
          <w:sz w:val="24"/>
        </w:rPr>
      </w:pPr>
      <w:r>
        <w:rPr>
          <w:rFonts w:ascii="Times New Roman" w:hAnsi="Times New Roman" w:cs="Times New Roman"/>
          <w:sz w:val="24"/>
        </w:rPr>
        <w:t xml:space="preserve">Ellipsoid_Name: Geodetic Reference System 80 </w:t>
      </w:r>
    </w:p>
    <w:p w14:paraId="26DEB69A" w14:textId="77777777" w:rsidR="00221DF9" w:rsidRDefault="00221DF9">
      <w:pPr>
        <w:rPr>
          <w:rFonts w:ascii="Times New Roman" w:hAnsi="Times New Roman" w:cs="Times New Roman"/>
          <w:sz w:val="24"/>
        </w:rPr>
      </w:pPr>
      <w:r>
        <w:rPr>
          <w:rFonts w:ascii="Times New Roman" w:hAnsi="Times New Roman" w:cs="Times New Roman"/>
          <w:sz w:val="24"/>
        </w:rPr>
        <w:t>Semi-major_Axis: 6378137.000000</w:t>
      </w:r>
    </w:p>
    <w:p w14:paraId="49100B7C" w14:textId="77777777" w:rsidR="00221DF9" w:rsidRDefault="00221DF9">
      <w:pPr>
        <w:rPr>
          <w:rFonts w:ascii="Times New Roman" w:hAnsi="Times New Roman" w:cs="Times New Roman"/>
          <w:sz w:val="24"/>
        </w:rPr>
      </w:pPr>
      <w:r>
        <w:rPr>
          <w:rFonts w:ascii="Times New Roman" w:hAnsi="Times New Roman" w:cs="Times New Roman"/>
          <w:sz w:val="24"/>
        </w:rPr>
        <w:t xml:space="preserve">Denominator_of_Flattening_Ratio: 298.257222 </w:t>
      </w:r>
    </w:p>
    <w:p w14:paraId="07957036" w14:textId="77777777" w:rsidR="00221DF9" w:rsidRDefault="00221DF9">
      <w:pPr>
        <w:rPr>
          <w:rFonts w:ascii="Times New Roman" w:hAnsi="Times New Roman" w:cs="Times New Roman"/>
          <w:sz w:val="24"/>
        </w:rPr>
      </w:pPr>
      <w:r>
        <w:rPr>
          <w:rFonts w:ascii="Times New Roman" w:hAnsi="Times New Roman" w:cs="Times New Roman"/>
          <w:sz w:val="24"/>
        </w:rPr>
        <w:t xml:space="preserve">5.0 ENTITY AND ATTRIBUTE INFORMATION  </w:t>
      </w:r>
    </w:p>
    <w:p w14:paraId="0AFE8B22" w14:textId="77777777" w:rsidR="00221DF9" w:rsidRDefault="00221DF9">
      <w:pPr>
        <w:rPr>
          <w:rFonts w:ascii="Times New Roman" w:hAnsi="Times New Roman" w:cs="Times New Roman"/>
          <w:sz w:val="24"/>
        </w:rPr>
      </w:pPr>
      <w:r>
        <w:rPr>
          <w:rFonts w:ascii="Times New Roman" w:hAnsi="Times New Roman" w:cs="Times New Roman"/>
          <w:sz w:val="24"/>
        </w:rPr>
        <w:t xml:space="preserve">Overview_Description: </w:t>
      </w:r>
    </w:p>
    <w:p w14:paraId="622C3DB7" w14:textId="77777777" w:rsidR="00221DF9" w:rsidRDefault="00221DF9">
      <w:pPr>
        <w:rPr>
          <w:rFonts w:ascii="Times New Roman" w:hAnsi="Times New Roman" w:cs="Times New Roman"/>
          <w:sz w:val="24"/>
        </w:rPr>
      </w:pPr>
      <w:r>
        <w:rPr>
          <w:rFonts w:ascii="Times New Roman" w:hAnsi="Times New Roman" w:cs="Times New Roman"/>
          <w:sz w:val="24"/>
        </w:rPr>
        <w:t xml:space="preserve">Entity_and_Attribute_Overview: </w:t>
      </w:r>
    </w:p>
    <w:p w14:paraId="56486F52" w14:textId="3A13144A" w:rsidR="00221DF9" w:rsidRDefault="00221DF9">
      <w:pPr>
        <w:rPr>
          <w:rFonts w:ascii="Times New Roman" w:hAnsi="Times New Roman" w:cs="Times New Roman"/>
          <w:sz w:val="24"/>
        </w:rPr>
      </w:pPr>
      <w:r>
        <w:rPr>
          <w:rFonts w:ascii="Times New Roman" w:hAnsi="Times New Roman" w:cs="Times New Roman"/>
          <w:sz w:val="24"/>
        </w:rPr>
        <w:t xml:space="preserve">In addition to the geographic data layers, six relational attribute or data tables, BIORES, BREED, SEASONAL, SOURCES, SPECIES, and STATUS, are used to store the complex biological data in the ESI data structure.  The geographic data layer containing biological </w:t>
      </w:r>
      <w:r>
        <w:rPr>
          <w:rFonts w:ascii="Times New Roman" w:hAnsi="Times New Roman" w:cs="Times New Roman"/>
          <w:sz w:val="24"/>
        </w:rPr>
        <w:lastRenderedPageBreak/>
        <w:t xml:space="preserve">resource information (in this case, BENTHIC) is linked to the Biological Resources table (BIORES) using the unique ID and the lookup table BIO_LUT, or it can be linked directly using RARNUM.  The ID is a unique combination of the atlas number (for the BSEE </w:t>
      </w:r>
      <w:r w:rsidR="005E1F77">
        <w:rPr>
          <w:rFonts w:ascii="Times New Roman" w:hAnsi="Times New Roman" w:cs="Times New Roman"/>
          <w:sz w:val="24"/>
        </w:rPr>
        <w:t>Arctic Alaska</w:t>
      </w:r>
      <w:r>
        <w:rPr>
          <w:rFonts w:ascii="Times New Roman" w:hAnsi="Times New Roman" w:cs="Times New Roman"/>
          <w:sz w:val="24"/>
        </w:rPr>
        <w:t xml:space="preserve"> atlas, the number is 88), an element/layer specific number (BIRDS are layer 1, FISH are layer 2, etc.), and a unique record number.  The RARNUM represents a unique combination of species, seasonalities,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Browse_Graphic section for a link to the entity-relationship diagram, which describes the way these tables relate to the geographic data layers and other attribute tables in the ESI data structure. </w:t>
      </w:r>
    </w:p>
    <w:p w14:paraId="0589E857" w14:textId="77777777" w:rsidR="005E1F77" w:rsidRDefault="005E1F77" w:rsidP="005E1F77">
      <w:pPr>
        <w:rPr>
          <w:rFonts w:ascii="Times New Roman" w:hAnsi="Times New Roman" w:cs="Times New Roman"/>
          <w:sz w:val="24"/>
        </w:rPr>
      </w:pPr>
      <w:r>
        <w:rPr>
          <w:rFonts w:ascii="Times New Roman" w:hAnsi="Times New Roman" w:cs="Times New Roman"/>
          <w:sz w:val="24"/>
        </w:rPr>
        <w:t>Due to the complexity of the relational database model, the data items are also post-processed into a flat file format.  This table, called BIOCOMB, may be used in place of the relational files described below to ease simple data queries.  The items in the flat file are ELEMENT, SUBELEMENT, RARNUM, MAPRAR, SEASON_ID, NAME, GEN_SPEC, S, F, STATE, S_DATE, F_DATE, CONC</w:t>
      </w:r>
      <w:r w:rsidRPr="00200B40">
        <w:rPr>
          <w:rFonts w:ascii="Times New Roman" w:hAnsi="Times New Roman" w:cs="Times New Roman"/>
          <w:sz w:val="24"/>
        </w:rPr>
        <w:t>, MAPPING QUALIFIER,</w:t>
      </w:r>
      <w:r>
        <w:rPr>
          <w:rFonts w:ascii="Times New Roman" w:hAnsi="Times New Roman" w:cs="Times New Roman"/>
          <w:sz w:val="24"/>
        </w:rPr>
        <w:t xml:space="preserve"> G_SOURCE,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Detailed_Description of the BREED data table.  The link to the BIOCOMB may be made through the BIO_LUT, using ID to link to RARNUM, or BIOCOMB may be linked directly to the RARNUM in each of the geographic layer's attribute data tables.  </w:t>
      </w:r>
    </w:p>
    <w:p w14:paraId="37117E42" w14:textId="0B601785" w:rsidR="00221DF9" w:rsidRDefault="00221DF9">
      <w:pPr>
        <w:rPr>
          <w:rFonts w:ascii="Times New Roman" w:hAnsi="Times New Roman" w:cs="Times New Roman"/>
          <w:sz w:val="24"/>
        </w:rPr>
      </w:pPr>
      <w:r>
        <w:rPr>
          <w:rFonts w:ascii="Times New Roman" w:hAnsi="Times New Roman" w:cs="Times New Roman"/>
          <w:sz w:val="24"/>
        </w:rPr>
        <w:t>A second supporting data table is SOURCES.  This is the same as the source file described above, and the link from the flat file is G_SOURCE.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w:t>
      </w:r>
      <w:r w:rsidR="005E1F77">
        <w:rPr>
          <w:rFonts w:ascii="Times New Roman" w:hAnsi="Times New Roman" w:cs="Times New Roman"/>
          <w:sz w:val="24"/>
        </w:rPr>
        <w:t>COMB</w:t>
      </w:r>
      <w:r>
        <w:rPr>
          <w:rFonts w:ascii="Times New Roman" w:hAnsi="Times New Roman" w:cs="Times New Roman"/>
          <w:sz w:val="24"/>
        </w:rPr>
        <w:t xml:space="preserve"> data table, and this data table is NOT described in detail below. </w:t>
      </w:r>
    </w:p>
    <w:p w14:paraId="35257834" w14:textId="77777777" w:rsidR="00221DF9" w:rsidRDefault="00221DF9">
      <w:pPr>
        <w:rPr>
          <w:rFonts w:ascii="Times New Roman" w:hAnsi="Times New Roman" w:cs="Times New Roman"/>
          <w:sz w:val="24"/>
        </w:rPr>
      </w:pPr>
      <w:r>
        <w:rPr>
          <w:rFonts w:ascii="Times New Roman" w:hAnsi="Times New Roman" w:cs="Times New Roman"/>
          <w:sz w:val="24"/>
        </w:rPr>
        <w:t xml:space="preserve">Entity_and_Attribute_Detail_Citation: </w:t>
      </w:r>
    </w:p>
    <w:p w14:paraId="79812EA4" w14:textId="1D45F35B" w:rsidR="00221DF9" w:rsidRPr="003C1F5A" w:rsidRDefault="00221DF9">
      <w:pPr>
        <w:rPr>
          <w:rFonts w:ascii="Times New Roman" w:hAnsi="Times New Roman" w:cs="Times New Roman"/>
          <w:b/>
          <w:bCs/>
          <w:sz w:val="24"/>
          <w:szCs w:val="24"/>
        </w:rPr>
      </w:pPr>
      <w:r>
        <w:rPr>
          <w:rFonts w:ascii="Times New Roman" w:hAnsi="Times New Roman" w:cs="Times New Roman"/>
          <w:sz w:val="24"/>
        </w:rPr>
        <w:t>A complete description of entity types, attributes, and attribute values for ESI atlases can be found in the NOAA ESI Guidelines (</w:t>
      </w:r>
      <w:hyperlink r:id="rId5" w:history="1">
        <w:r w:rsidR="003C1F5A" w:rsidRPr="00C85681">
          <w:rPr>
            <w:rStyle w:val="Hyperlink"/>
            <w:rFonts w:ascii="Times New Roman" w:hAnsi="Times New Roman" w:cs="Times New Roman"/>
            <w:b/>
            <w:bCs/>
            <w:sz w:val="24"/>
            <w:szCs w:val="24"/>
          </w:rPr>
          <w:t>https://response.restoration.noaa.gov/sites/default/files/ESI_Guidelines.pdf</w:t>
        </w:r>
      </w:hyperlink>
      <w:r>
        <w:rPr>
          <w:rFonts w:ascii="Times New Roman" w:hAnsi="Times New Roman" w:cs="Times New Roman"/>
          <w:sz w:val="24"/>
        </w:rPr>
        <w:t>).</w:t>
      </w:r>
    </w:p>
    <w:p w14:paraId="6BE73BEB" w14:textId="77777777" w:rsidR="00221DF9" w:rsidRDefault="00221DF9">
      <w:pPr>
        <w:rPr>
          <w:rFonts w:ascii="Times New Roman" w:hAnsi="Times New Roman" w:cs="Times New Roman"/>
          <w:sz w:val="24"/>
        </w:rPr>
      </w:pPr>
      <w:r>
        <w:rPr>
          <w:rFonts w:ascii="Times New Roman" w:hAnsi="Times New Roman" w:cs="Times New Roman"/>
          <w:sz w:val="24"/>
        </w:rPr>
        <w:t xml:space="preserve">5.1 DETAILED DESCRIPTION </w:t>
      </w:r>
    </w:p>
    <w:p w14:paraId="20F28768" w14:textId="77777777" w:rsidR="00221DF9" w:rsidRDefault="00221DF9">
      <w:pPr>
        <w:rPr>
          <w:rFonts w:ascii="Times New Roman" w:hAnsi="Times New Roman" w:cs="Times New Roman"/>
          <w:sz w:val="24"/>
        </w:rPr>
      </w:pPr>
      <w:r>
        <w:rPr>
          <w:rFonts w:ascii="Times New Roman" w:hAnsi="Times New Roman" w:cs="Times New Roman"/>
          <w:sz w:val="24"/>
        </w:rPr>
        <w:t xml:space="preserve">5.1.1 ENTITY TYPE </w:t>
      </w:r>
    </w:p>
    <w:p w14:paraId="13415CF4" w14:textId="77777777" w:rsidR="00221DF9" w:rsidRDefault="00221DF9">
      <w:pPr>
        <w:rPr>
          <w:rFonts w:ascii="Times New Roman" w:hAnsi="Times New Roman" w:cs="Times New Roman"/>
          <w:sz w:val="24"/>
        </w:rPr>
      </w:pPr>
      <w:r>
        <w:rPr>
          <w:rFonts w:ascii="Times New Roman" w:hAnsi="Times New Roman" w:cs="Times New Roman"/>
          <w:sz w:val="24"/>
        </w:rPr>
        <w:t xml:space="preserve">5.1.1.1 ENTITY TYPE LABEL </w:t>
      </w:r>
    </w:p>
    <w:p w14:paraId="4D97AAA5" w14:textId="77777777" w:rsidR="00221DF9" w:rsidRDefault="00221DF9">
      <w:pPr>
        <w:rPr>
          <w:rFonts w:ascii="Times New Roman" w:hAnsi="Times New Roman" w:cs="Times New Roman"/>
          <w:sz w:val="24"/>
        </w:rPr>
      </w:pPr>
      <w:r>
        <w:rPr>
          <w:rFonts w:ascii="Times New Roman" w:hAnsi="Times New Roman" w:cs="Times New Roman"/>
          <w:sz w:val="24"/>
        </w:rPr>
        <w:lastRenderedPageBreak/>
        <w:t>BENTHIC</w:t>
      </w:r>
    </w:p>
    <w:p w14:paraId="4E7A6A03" w14:textId="77777777" w:rsidR="00221DF9" w:rsidRDefault="00221DF9">
      <w:pPr>
        <w:rPr>
          <w:rFonts w:ascii="Times New Roman" w:hAnsi="Times New Roman" w:cs="Times New Roman"/>
          <w:sz w:val="24"/>
        </w:rPr>
      </w:pPr>
      <w:r>
        <w:rPr>
          <w:rFonts w:ascii="Times New Roman" w:hAnsi="Times New Roman" w:cs="Times New Roman"/>
          <w:sz w:val="24"/>
        </w:rPr>
        <w:t xml:space="preserve"> </w:t>
      </w:r>
    </w:p>
    <w:p w14:paraId="4941C869" w14:textId="77777777" w:rsidR="00221DF9" w:rsidRDefault="00221DF9">
      <w:pPr>
        <w:rPr>
          <w:rFonts w:ascii="Times New Roman" w:hAnsi="Times New Roman" w:cs="Times New Roman"/>
          <w:sz w:val="24"/>
        </w:rPr>
      </w:pPr>
      <w:r>
        <w:rPr>
          <w:rFonts w:ascii="Times New Roman" w:hAnsi="Times New Roman" w:cs="Times New Roman"/>
          <w:sz w:val="24"/>
        </w:rPr>
        <w:t xml:space="preserve">5.1.1.2 ENTITY TYPE DEFINITION </w:t>
      </w:r>
    </w:p>
    <w:p w14:paraId="7BB23D61" w14:textId="77777777" w:rsidR="00221DF9" w:rsidRDefault="00221DF9">
      <w:pPr>
        <w:rPr>
          <w:rFonts w:ascii="Times New Roman" w:hAnsi="Times New Roman" w:cs="Times New Roman"/>
          <w:sz w:val="24"/>
        </w:rPr>
      </w:pPr>
      <w:r>
        <w:rPr>
          <w:rFonts w:ascii="Times New Roman" w:hAnsi="Times New Roman" w:cs="Times New Roman"/>
          <w:sz w:val="24"/>
        </w:rPr>
        <w:t>The BENTHIC table contains attribute information for the vector polygons in this data set representing kelp, sponges, corals, and macroalgae.  Note that all attribute information is stored in a series of relational files, described below.  See the Browse_Graphic section for a link to the entity-relationship diagram, which describes the relationships between attribute tables in the ESI data structure.</w:t>
      </w:r>
    </w:p>
    <w:p w14:paraId="7FE9BF40" w14:textId="77777777" w:rsidR="00221DF9" w:rsidRDefault="00221DF9">
      <w:pPr>
        <w:rPr>
          <w:rFonts w:ascii="Times New Roman" w:hAnsi="Times New Roman" w:cs="Times New Roman"/>
          <w:sz w:val="24"/>
        </w:rPr>
      </w:pPr>
      <w:r>
        <w:rPr>
          <w:rFonts w:ascii="Times New Roman" w:hAnsi="Times New Roman" w:cs="Times New Roman"/>
          <w:sz w:val="24"/>
        </w:rPr>
        <w:t xml:space="preserve">5.1.1.3 ENTITY TYPE DEFINITION SOURCE </w:t>
      </w:r>
    </w:p>
    <w:p w14:paraId="455AF4C2" w14:textId="77777777" w:rsidR="00221DF9" w:rsidRDefault="00221DF9">
      <w:pPr>
        <w:rPr>
          <w:rFonts w:ascii="Times New Roman" w:hAnsi="Times New Roman" w:cs="Times New Roman"/>
          <w:sz w:val="24"/>
        </w:rPr>
      </w:pPr>
      <w:r>
        <w:rPr>
          <w:rFonts w:ascii="Times New Roman" w:hAnsi="Times New Roman" w:cs="Times New Roman"/>
          <w:sz w:val="24"/>
        </w:rPr>
        <w:t xml:space="preserve">NOAA ESI Guidelines </w:t>
      </w:r>
    </w:p>
    <w:p w14:paraId="4D6C8FB7" w14:textId="77777777" w:rsidR="00221DF9" w:rsidRDefault="00221DF9">
      <w:pPr>
        <w:rPr>
          <w:rFonts w:ascii="Times New Roman" w:hAnsi="Times New Roman" w:cs="Times New Roman"/>
          <w:sz w:val="24"/>
        </w:rPr>
      </w:pPr>
      <w:r>
        <w:rPr>
          <w:rFonts w:ascii="Times New Roman" w:hAnsi="Times New Roman" w:cs="Times New Roman"/>
          <w:sz w:val="24"/>
        </w:rPr>
        <w:t xml:space="preserve">5.1.2 ATTRIBUTE </w:t>
      </w:r>
    </w:p>
    <w:p w14:paraId="58D24622" w14:textId="77777777" w:rsidR="00221DF9" w:rsidRDefault="00221DF9">
      <w:pPr>
        <w:rPr>
          <w:rFonts w:ascii="Times New Roman" w:hAnsi="Times New Roman" w:cs="Times New Roman"/>
          <w:sz w:val="24"/>
        </w:rPr>
      </w:pPr>
      <w:r>
        <w:rPr>
          <w:rFonts w:ascii="Times New Roman" w:hAnsi="Times New Roman" w:cs="Times New Roman"/>
          <w:sz w:val="24"/>
        </w:rPr>
        <w:t xml:space="preserve">5.1.2.1 ATTRIBUTE LABEL </w:t>
      </w:r>
    </w:p>
    <w:p w14:paraId="15D95A59" w14:textId="77777777" w:rsidR="00221DF9" w:rsidRDefault="00221DF9">
      <w:pPr>
        <w:rPr>
          <w:rFonts w:ascii="Times New Roman" w:hAnsi="Times New Roman" w:cs="Times New Roman"/>
          <w:sz w:val="24"/>
        </w:rPr>
      </w:pPr>
      <w:r>
        <w:rPr>
          <w:rFonts w:ascii="Times New Roman" w:hAnsi="Times New Roman" w:cs="Times New Roman"/>
          <w:sz w:val="24"/>
        </w:rPr>
        <w:t xml:space="preserve">ID </w:t>
      </w:r>
    </w:p>
    <w:p w14:paraId="4E6BD38F" w14:textId="77777777" w:rsidR="00221DF9" w:rsidRDefault="00221DF9">
      <w:pPr>
        <w:rPr>
          <w:rFonts w:ascii="Times New Roman" w:hAnsi="Times New Roman" w:cs="Times New Roman"/>
          <w:sz w:val="24"/>
        </w:rPr>
      </w:pPr>
      <w:r>
        <w:rPr>
          <w:rFonts w:ascii="Times New Roman" w:hAnsi="Times New Roman" w:cs="Times New Roman"/>
          <w:sz w:val="24"/>
        </w:rPr>
        <w:t xml:space="preserve">5.1.2.2 ATTRIBUTE DEFINITION </w:t>
      </w:r>
    </w:p>
    <w:p w14:paraId="199FFCE1" w14:textId="77777777" w:rsidR="00221DF9" w:rsidRDefault="00221DF9">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(88), element number (8), and record number.  </w:t>
      </w:r>
    </w:p>
    <w:p w14:paraId="29B4F4BE" w14:textId="77777777" w:rsidR="00221DF9" w:rsidRDefault="00221DF9">
      <w:pPr>
        <w:rPr>
          <w:rFonts w:ascii="Times New Roman" w:hAnsi="Times New Roman" w:cs="Times New Roman"/>
          <w:sz w:val="24"/>
        </w:rPr>
      </w:pPr>
      <w:r>
        <w:rPr>
          <w:rFonts w:ascii="Times New Roman" w:hAnsi="Times New Roman" w:cs="Times New Roman"/>
          <w:sz w:val="24"/>
        </w:rPr>
        <w:t xml:space="preserve">5.1.2.3. ATTRIBUTE DEFINITION SOURCE </w:t>
      </w:r>
    </w:p>
    <w:p w14:paraId="1E1DEEEC" w14:textId="77777777" w:rsidR="00221DF9" w:rsidRDefault="00221DF9">
      <w:pPr>
        <w:rPr>
          <w:rFonts w:ascii="Times New Roman" w:hAnsi="Times New Roman" w:cs="Times New Roman"/>
          <w:sz w:val="24"/>
        </w:rPr>
      </w:pPr>
      <w:r>
        <w:rPr>
          <w:rFonts w:ascii="Times New Roman" w:hAnsi="Times New Roman" w:cs="Times New Roman"/>
          <w:sz w:val="24"/>
        </w:rPr>
        <w:t xml:space="preserve">NOAA ESI Guidelines  </w:t>
      </w:r>
    </w:p>
    <w:p w14:paraId="7D639BAA" w14:textId="77777777" w:rsidR="00221DF9" w:rsidRDefault="00221DF9">
      <w:pPr>
        <w:rPr>
          <w:rFonts w:ascii="Times New Roman" w:hAnsi="Times New Roman" w:cs="Times New Roman"/>
          <w:sz w:val="24"/>
        </w:rPr>
      </w:pPr>
      <w:r>
        <w:rPr>
          <w:rFonts w:ascii="Times New Roman" w:hAnsi="Times New Roman" w:cs="Times New Roman"/>
          <w:sz w:val="24"/>
        </w:rPr>
        <w:t xml:space="preserve">5.1.2.4 ATTRIBUTE DOMAIN VALUES </w:t>
      </w:r>
    </w:p>
    <w:p w14:paraId="7157B0FB" w14:textId="77777777" w:rsidR="00221DF9" w:rsidRDefault="00221DF9">
      <w:pPr>
        <w:rPr>
          <w:rFonts w:ascii="Times New Roman" w:hAnsi="Times New Roman" w:cs="Times New Roman"/>
          <w:sz w:val="24"/>
        </w:rPr>
      </w:pPr>
      <w:r>
        <w:rPr>
          <w:rFonts w:ascii="Times New Roman" w:hAnsi="Times New Roman" w:cs="Times New Roman"/>
          <w:sz w:val="24"/>
        </w:rPr>
        <w:t xml:space="preserve">5.1.2.4.2 RANGE DOMAIN </w:t>
      </w:r>
    </w:p>
    <w:p w14:paraId="4C2D807F" w14:textId="77777777" w:rsidR="00221DF9" w:rsidRDefault="00221DF9">
      <w:pPr>
        <w:rPr>
          <w:rFonts w:ascii="Times New Roman" w:hAnsi="Times New Roman" w:cs="Times New Roman"/>
          <w:sz w:val="24"/>
        </w:rPr>
      </w:pPr>
      <w:r>
        <w:rPr>
          <w:rFonts w:ascii="Times New Roman" w:hAnsi="Times New Roman" w:cs="Times New Roman"/>
          <w:sz w:val="24"/>
        </w:rPr>
        <w:t xml:space="preserve">5.1.2.4.2.1 RANGE DOMAIN MINIMUM </w:t>
      </w:r>
    </w:p>
    <w:p w14:paraId="08A776F6" w14:textId="4092D068" w:rsidR="00221DF9" w:rsidRDefault="009C7FDE">
      <w:pPr>
        <w:rPr>
          <w:rFonts w:ascii="Times New Roman" w:hAnsi="Times New Roman" w:cs="Times New Roman"/>
          <w:sz w:val="24"/>
        </w:rPr>
      </w:pPr>
      <w:r>
        <w:rPr>
          <w:rFonts w:ascii="Times New Roman" w:hAnsi="Times New Roman" w:cs="Times New Roman"/>
          <w:sz w:val="24"/>
        </w:rPr>
        <w:t>880100001</w:t>
      </w:r>
    </w:p>
    <w:p w14:paraId="1B8B6149" w14:textId="77777777" w:rsidR="00221DF9" w:rsidRDefault="00221DF9">
      <w:pPr>
        <w:rPr>
          <w:rFonts w:ascii="Times New Roman" w:hAnsi="Times New Roman" w:cs="Times New Roman"/>
          <w:sz w:val="24"/>
        </w:rPr>
      </w:pPr>
      <w:r>
        <w:rPr>
          <w:rFonts w:ascii="Times New Roman" w:hAnsi="Times New Roman" w:cs="Times New Roman"/>
          <w:sz w:val="24"/>
        </w:rPr>
        <w:t xml:space="preserve">5.1.2.4.2.2 RANGE DOMAIN MAXIMUM </w:t>
      </w:r>
    </w:p>
    <w:p w14:paraId="4D1FDD8C" w14:textId="4983D7A0" w:rsidR="00221DF9" w:rsidRDefault="009C7FDE">
      <w:pPr>
        <w:rPr>
          <w:rFonts w:ascii="Times New Roman" w:hAnsi="Times New Roman" w:cs="Times New Roman"/>
          <w:sz w:val="24"/>
        </w:rPr>
      </w:pPr>
      <w:r>
        <w:rPr>
          <w:rFonts w:ascii="Times New Roman" w:hAnsi="Times New Roman" w:cs="Times New Roman"/>
          <w:sz w:val="24"/>
        </w:rPr>
        <w:t>883800035</w:t>
      </w:r>
    </w:p>
    <w:p w14:paraId="5A832E42" w14:textId="77777777" w:rsidR="00221DF9" w:rsidRDefault="00221DF9">
      <w:pPr>
        <w:rPr>
          <w:rFonts w:ascii="Times New Roman" w:hAnsi="Times New Roman" w:cs="Times New Roman"/>
          <w:sz w:val="24"/>
        </w:rPr>
      </w:pPr>
      <w:r>
        <w:rPr>
          <w:rFonts w:ascii="Times New Roman" w:hAnsi="Times New Roman" w:cs="Times New Roman"/>
          <w:sz w:val="24"/>
        </w:rPr>
        <w:t xml:space="preserve">5.1.2 ATTRIBUTE </w:t>
      </w:r>
    </w:p>
    <w:p w14:paraId="7592711D" w14:textId="77777777" w:rsidR="00221DF9" w:rsidRDefault="00221DF9">
      <w:pPr>
        <w:rPr>
          <w:rFonts w:ascii="Times New Roman" w:hAnsi="Times New Roman" w:cs="Times New Roman"/>
          <w:sz w:val="24"/>
        </w:rPr>
      </w:pPr>
      <w:r>
        <w:rPr>
          <w:rFonts w:ascii="Times New Roman" w:hAnsi="Times New Roman" w:cs="Times New Roman"/>
          <w:sz w:val="24"/>
        </w:rPr>
        <w:t xml:space="preserve">5.1.2.1 ATTRIBUTE LABEL </w:t>
      </w:r>
    </w:p>
    <w:p w14:paraId="0E0A6F42" w14:textId="77777777" w:rsidR="00221DF9" w:rsidRDefault="00221DF9">
      <w:pPr>
        <w:rPr>
          <w:rFonts w:ascii="Times New Roman" w:hAnsi="Times New Roman" w:cs="Times New Roman"/>
          <w:sz w:val="24"/>
        </w:rPr>
      </w:pPr>
      <w:r>
        <w:rPr>
          <w:rFonts w:ascii="Times New Roman" w:hAnsi="Times New Roman" w:cs="Times New Roman"/>
          <w:sz w:val="24"/>
        </w:rPr>
        <w:t xml:space="preserve">RARNUM </w:t>
      </w:r>
    </w:p>
    <w:p w14:paraId="415AE50F" w14:textId="77777777" w:rsidR="00221DF9" w:rsidRDefault="00221DF9">
      <w:pPr>
        <w:rPr>
          <w:rFonts w:ascii="Times New Roman" w:hAnsi="Times New Roman" w:cs="Times New Roman"/>
          <w:sz w:val="24"/>
        </w:rPr>
      </w:pPr>
      <w:r>
        <w:rPr>
          <w:rFonts w:ascii="Times New Roman" w:hAnsi="Times New Roman" w:cs="Times New Roman"/>
          <w:sz w:val="24"/>
        </w:rPr>
        <w:t xml:space="preserve">5.1.2.2 ATTRIBUTE DEFINITION </w:t>
      </w:r>
    </w:p>
    <w:p w14:paraId="57123F1F" w14:textId="04336D86" w:rsidR="00221DF9" w:rsidRDefault="00221DF9">
      <w:pPr>
        <w:rPr>
          <w:rFonts w:ascii="Times New Roman" w:hAnsi="Times New Roman" w:cs="Times New Roman"/>
          <w:sz w:val="24"/>
        </w:rPr>
      </w:pPr>
      <w:r>
        <w:rPr>
          <w:rFonts w:ascii="Times New Roman" w:hAnsi="Times New Roman" w:cs="Times New Roman"/>
          <w:sz w:val="24"/>
        </w:rPr>
        <w:t>An identifier that links directly to the BIORES table or the flat format BIO</w:t>
      </w:r>
      <w:r w:rsidR="00ED329A">
        <w:rPr>
          <w:rFonts w:ascii="Times New Roman" w:hAnsi="Times New Roman" w:cs="Times New Roman"/>
          <w:sz w:val="24"/>
        </w:rPr>
        <w:t>COMB</w:t>
      </w:r>
      <w:r>
        <w:rPr>
          <w:rFonts w:ascii="Times New Roman" w:hAnsi="Times New Roman" w:cs="Times New Roman"/>
          <w:sz w:val="24"/>
        </w:rPr>
        <w:t xml:space="preserve"> table.   </w:t>
      </w:r>
    </w:p>
    <w:p w14:paraId="720C7DD2" w14:textId="77777777" w:rsidR="00221DF9" w:rsidRDefault="00221DF9">
      <w:pPr>
        <w:rPr>
          <w:rFonts w:ascii="Times New Roman" w:hAnsi="Times New Roman" w:cs="Times New Roman"/>
          <w:sz w:val="24"/>
        </w:rPr>
      </w:pPr>
      <w:r>
        <w:rPr>
          <w:rFonts w:ascii="Times New Roman" w:hAnsi="Times New Roman" w:cs="Times New Roman"/>
          <w:sz w:val="24"/>
        </w:rPr>
        <w:t xml:space="preserve">5.1.2.3. ATTRIBUTE DEFINITION SOURCE </w:t>
      </w:r>
    </w:p>
    <w:p w14:paraId="6443E144"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NOAA ESI Guidelines </w:t>
      </w:r>
    </w:p>
    <w:p w14:paraId="1B25D0D6" w14:textId="77777777" w:rsidR="00221DF9" w:rsidRDefault="00221DF9">
      <w:pPr>
        <w:rPr>
          <w:rFonts w:ascii="Times New Roman" w:hAnsi="Times New Roman" w:cs="Times New Roman"/>
          <w:sz w:val="24"/>
        </w:rPr>
      </w:pPr>
      <w:r>
        <w:rPr>
          <w:rFonts w:ascii="Times New Roman" w:hAnsi="Times New Roman" w:cs="Times New Roman"/>
          <w:sz w:val="24"/>
        </w:rPr>
        <w:t xml:space="preserve">5.1.2.4 ATTRIBUTE DOMAIN VALUES </w:t>
      </w:r>
    </w:p>
    <w:p w14:paraId="14C96122" w14:textId="77777777" w:rsidR="00221DF9" w:rsidRDefault="00221DF9">
      <w:pPr>
        <w:rPr>
          <w:rFonts w:ascii="Times New Roman" w:hAnsi="Times New Roman" w:cs="Times New Roman"/>
          <w:sz w:val="24"/>
        </w:rPr>
      </w:pPr>
      <w:r>
        <w:rPr>
          <w:rFonts w:ascii="Times New Roman" w:hAnsi="Times New Roman" w:cs="Times New Roman"/>
          <w:sz w:val="24"/>
        </w:rPr>
        <w:t xml:space="preserve">5.1.2.4.2 RANGE DOMAIN </w:t>
      </w:r>
    </w:p>
    <w:p w14:paraId="0CA02275" w14:textId="77777777" w:rsidR="00221DF9" w:rsidRDefault="00221DF9">
      <w:pPr>
        <w:rPr>
          <w:rFonts w:ascii="Times New Roman" w:hAnsi="Times New Roman" w:cs="Times New Roman"/>
          <w:sz w:val="24"/>
        </w:rPr>
      </w:pPr>
      <w:r>
        <w:rPr>
          <w:rFonts w:ascii="Times New Roman" w:hAnsi="Times New Roman" w:cs="Times New Roman"/>
          <w:sz w:val="24"/>
        </w:rPr>
        <w:t xml:space="preserve">5.1.2.4.2.1 RANGE DOMAIN MINIMUM </w:t>
      </w:r>
    </w:p>
    <w:p w14:paraId="76569274" w14:textId="33BE7725" w:rsidR="00221DF9" w:rsidRDefault="009C7FDE">
      <w:pPr>
        <w:rPr>
          <w:rFonts w:ascii="Times New Roman" w:hAnsi="Times New Roman" w:cs="Times New Roman"/>
          <w:sz w:val="24"/>
        </w:rPr>
      </w:pPr>
      <w:r>
        <w:rPr>
          <w:rFonts w:ascii="Times New Roman" w:hAnsi="Times New Roman" w:cs="Times New Roman"/>
          <w:sz w:val="24"/>
        </w:rPr>
        <w:t>8800001</w:t>
      </w:r>
      <w:r w:rsidR="00221DF9">
        <w:rPr>
          <w:rFonts w:ascii="Times New Roman" w:hAnsi="Times New Roman" w:cs="Times New Roman"/>
          <w:sz w:val="24"/>
        </w:rPr>
        <w:t xml:space="preserve"> </w:t>
      </w:r>
    </w:p>
    <w:p w14:paraId="723D75EE" w14:textId="77777777" w:rsidR="00221DF9" w:rsidRDefault="00221DF9">
      <w:pPr>
        <w:rPr>
          <w:rFonts w:ascii="Times New Roman" w:hAnsi="Times New Roman" w:cs="Times New Roman"/>
          <w:sz w:val="24"/>
        </w:rPr>
      </w:pPr>
      <w:r>
        <w:rPr>
          <w:rFonts w:ascii="Times New Roman" w:hAnsi="Times New Roman" w:cs="Times New Roman"/>
          <w:sz w:val="24"/>
        </w:rPr>
        <w:t xml:space="preserve">5.1.2.4.2.2 RANGE DOMAIN MAXIMUM </w:t>
      </w:r>
    </w:p>
    <w:p w14:paraId="3AE22D2A" w14:textId="0528703D" w:rsidR="00221DF9" w:rsidRDefault="009C7FDE">
      <w:pPr>
        <w:rPr>
          <w:rFonts w:ascii="Times New Roman" w:hAnsi="Times New Roman" w:cs="Times New Roman"/>
          <w:sz w:val="24"/>
        </w:rPr>
      </w:pPr>
      <w:r>
        <w:rPr>
          <w:rFonts w:ascii="Times New Roman" w:hAnsi="Times New Roman" w:cs="Times New Roman"/>
          <w:sz w:val="24"/>
        </w:rPr>
        <w:t>8800038</w:t>
      </w:r>
    </w:p>
    <w:p w14:paraId="11EB67EC" w14:textId="77777777" w:rsidR="00221DF9" w:rsidRDefault="00221DF9">
      <w:pPr>
        <w:rPr>
          <w:rFonts w:ascii="Times New Roman" w:hAnsi="Times New Roman" w:cs="Times New Roman"/>
          <w:sz w:val="24"/>
        </w:rPr>
      </w:pPr>
      <w:r>
        <w:rPr>
          <w:rFonts w:ascii="Times New Roman" w:hAnsi="Times New Roman" w:cs="Times New Roman"/>
          <w:sz w:val="24"/>
        </w:rPr>
        <w:t xml:space="preserve">Detailed_Description: </w:t>
      </w:r>
    </w:p>
    <w:p w14:paraId="0EFE7D0A" w14:textId="77777777" w:rsidR="00221DF9" w:rsidRDefault="00221DF9">
      <w:pPr>
        <w:rPr>
          <w:rFonts w:ascii="Times New Roman" w:hAnsi="Times New Roman" w:cs="Times New Roman"/>
          <w:sz w:val="24"/>
        </w:rPr>
      </w:pPr>
      <w:r>
        <w:rPr>
          <w:rFonts w:ascii="Times New Roman" w:hAnsi="Times New Roman" w:cs="Times New Roman"/>
          <w:sz w:val="24"/>
        </w:rPr>
        <w:t xml:space="preserve">Entity_Type: </w:t>
      </w:r>
    </w:p>
    <w:p w14:paraId="540F93DE" w14:textId="77777777" w:rsidR="00221DF9" w:rsidRDefault="00221DF9">
      <w:pPr>
        <w:rPr>
          <w:rFonts w:ascii="Times New Roman" w:hAnsi="Times New Roman" w:cs="Times New Roman"/>
          <w:sz w:val="24"/>
        </w:rPr>
      </w:pPr>
      <w:r>
        <w:rPr>
          <w:rFonts w:ascii="Times New Roman" w:hAnsi="Times New Roman" w:cs="Times New Roman"/>
          <w:sz w:val="24"/>
        </w:rPr>
        <w:t xml:space="preserve"> Entity_Type_Label: BIO_LUT  </w:t>
      </w:r>
    </w:p>
    <w:p w14:paraId="74A87E11" w14:textId="77777777" w:rsidR="00221DF9" w:rsidRDefault="00221DF9">
      <w:pPr>
        <w:rPr>
          <w:rFonts w:ascii="Times New Roman" w:hAnsi="Times New Roman" w:cs="Times New Roman"/>
          <w:sz w:val="24"/>
        </w:rPr>
      </w:pPr>
      <w:r>
        <w:rPr>
          <w:rFonts w:ascii="Times New Roman" w:hAnsi="Times New Roman" w:cs="Times New Roman"/>
          <w:sz w:val="24"/>
        </w:rPr>
        <w:t xml:space="preserve">Entity_Type_Definition: The data table BIO_LUT is a lookup table that contains items necessary for linking vector objects in the biological data layers with the BIORES data table.  Note that all attribute information is stored in a series of relational files, described below.  See the Browse_Graphic section for a link to the entity-relationship diagram, which describes the way this table relates to other attribute tables in the ESI data structure. </w:t>
      </w:r>
    </w:p>
    <w:p w14:paraId="7EF94AE2" w14:textId="77777777" w:rsidR="00221DF9" w:rsidRDefault="00221DF9">
      <w:pPr>
        <w:rPr>
          <w:rFonts w:ascii="Times New Roman" w:hAnsi="Times New Roman" w:cs="Times New Roman"/>
          <w:sz w:val="24"/>
        </w:rPr>
      </w:pPr>
      <w:r>
        <w:rPr>
          <w:rFonts w:ascii="Times New Roman" w:hAnsi="Times New Roman" w:cs="Times New Roman"/>
          <w:sz w:val="24"/>
        </w:rPr>
        <w:t xml:space="preserve">Entity_Type_Definition_Source: NOAA ESI Guidelines  </w:t>
      </w:r>
    </w:p>
    <w:p w14:paraId="3CBAB1EB"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61485AE9"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RARNUM </w:t>
      </w:r>
    </w:p>
    <w:p w14:paraId="2FD494FB" w14:textId="38734D61" w:rsidR="00221DF9" w:rsidRDefault="00221DF9">
      <w:pPr>
        <w:rPr>
          <w:rFonts w:ascii="Times New Roman" w:hAnsi="Times New Roman" w:cs="Times New Roman"/>
          <w:sz w:val="24"/>
        </w:rPr>
      </w:pPr>
      <w:r>
        <w:rPr>
          <w:rFonts w:ascii="Times New Roman" w:hAnsi="Times New Roman" w:cs="Times New Roman"/>
          <w:sz w:val="24"/>
        </w:rPr>
        <w:t xml:space="preserve">Attribute_Definition: An identifier that links records in the BIO_LUT data table to records in the BIORES data table or the flat format </w:t>
      </w:r>
      <w:r w:rsidR="005D6747">
        <w:rPr>
          <w:rFonts w:ascii="Times New Roman" w:hAnsi="Times New Roman" w:cs="Times New Roman"/>
          <w:sz w:val="24"/>
        </w:rPr>
        <w:t>BIOCOMB</w:t>
      </w:r>
      <w:r>
        <w:rPr>
          <w:rFonts w:ascii="Times New Roman" w:hAnsi="Times New Roman" w:cs="Times New Roman"/>
          <w:sz w:val="24"/>
        </w:rPr>
        <w:t xml:space="preserve"> data table.  </w:t>
      </w:r>
    </w:p>
    <w:p w14:paraId="09643016"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w:t>
      </w:r>
    </w:p>
    <w:p w14:paraId="639579BB"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786BEE8B" w14:textId="77777777" w:rsidR="00221DF9" w:rsidRDefault="00221DF9">
      <w:pPr>
        <w:rPr>
          <w:rFonts w:ascii="Times New Roman" w:hAnsi="Times New Roman" w:cs="Times New Roman"/>
          <w:sz w:val="24"/>
        </w:rPr>
      </w:pPr>
      <w:r>
        <w:rPr>
          <w:rFonts w:ascii="Times New Roman" w:hAnsi="Times New Roman" w:cs="Times New Roman"/>
          <w:sz w:val="24"/>
        </w:rPr>
        <w:t xml:space="preserve">Range_Domain: </w:t>
      </w:r>
    </w:p>
    <w:p w14:paraId="5FAB551D" w14:textId="3920E361" w:rsidR="00221DF9" w:rsidRDefault="00221DF9">
      <w:pPr>
        <w:rPr>
          <w:rFonts w:ascii="Times New Roman" w:hAnsi="Times New Roman" w:cs="Times New Roman"/>
          <w:sz w:val="24"/>
        </w:rPr>
      </w:pPr>
      <w:r>
        <w:rPr>
          <w:rFonts w:ascii="Times New Roman" w:hAnsi="Times New Roman" w:cs="Times New Roman"/>
          <w:sz w:val="24"/>
        </w:rPr>
        <w:t xml:space="preserve">Range_Domain_Minimum: </w:t>
      </w:r>
      <w:r w:rsidR="009C7FDE">
        <w:rPr>
          <w:rFonts w:ascii="Times New Roman" w:hAnsi="Times New Roman" w:cs="Times New Roman"/>
          <w:sz w:val="24"/>
        </w:rPr>
        <w:t>8800001</w:t>
      </w:r>
      <w:r>
        <w:rPr>
          <w:rFonts w:ascii="Times New Roman" w:hAnsi="Times New Roman" w:cs="Times New Roman"/>
          <w:sz w:val="24"/>
        </w:rPr>
        <w:t xml:space="preserve"> </w:t>
      </w:r>
    </w:p>
    <w:p w14:paraId="4AED14DF" w14:textId="7B039F81" w:rsidR="00221DF9" w:rsidRDefault="00221DF9">
      <w:pPr>
        <w:rPr>
          <w:rFonts w:ascii="Times New Roman" w:hAnsi="Times New Roman" w:cs="Times New Roman"/>
          <w:sz w:val="24"/>
        </w:rPr>
      </w:pPr>
      <w:r>
        <w:rPr>
          <w:rFonts w:ascii="Times New Roman" w:hAnsi="Times New Roman" w:cs="Times New Roman"/>
          <w:sz w:val="24"/>
        </w:rPr>
        <w:t xml:space="preserve">Range_Domain_Maximum: </w:t>
      </w:r>
      <w:r w:rsidR="009C7FDE">
        <w:rPr>
          <w:rFonts w:ascii="Times New Roman" w:hAnsi="Times New Roman" w:cs="Times New Roman"/>
          <w:sz w:val="24"/>
        </w:rPr>
        <w:t>8800038</w:t>
      </w:r>
      <w:r>
        <w:rPr>
          <w:rFonts w:ascii="Times New Roman" w:hAnsi="Times New Roman" w:cs="Times New Roman"/>
          <w:sz w:val="24"/>
        </w:rPr>
        <w:t xml:space="preserve"> </w:t>
      </w:r>
    </w:p>
    <w:p w14:paraId="044698F7"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2366E910"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ID </w:t>
      </w:r>
    </w:p>
    <w:p w14:paraId="3E07E088"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An identifier that links vector objects in the biology data layers to records in the BIO_LUT data table.  ID is a concatenation of atlas number (88), element number (8), and record number.  </w:t>
      </w:r>
    </w:p>
    <w:p w14:paraId="4F3D9374"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w:t>
      </w:r>
    </w:p>
    <w:p w14:paraId="084E9F03"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Attribute_Domain_Values: </w:t>
      </w:r>
    </w:p>
    <w:p w14:paraId="4B36EFB6" w14:textId="77777777" w:rsidR="00221DF9" w:rsidRDefault="00221DF9">
      <w:pPr>
        <w:rPr>
          <w:rFonts w:ascii="Times New Roman" w:hAnsi="Times New Roman" w:cs="Times New Roman"/>
          <w:sz w:val="24"/>
        </w:rPr>
      </w:pPr>
      <w:r>
        <w:rPr>
          <w:rFonts w:ascii="Times New Roman" w:hAnsi="Times New Roman" w:cs="Times New Roman"/>
          <w:sz w:val="24"/>
        </w:rPr>
        <w:t xml:space="preserve">Range_Domain: </w:t>
      </w:r>
    </w:p>
    <w:p w14:paraId="1596E6BF" w14:textId="615580BE" w:rsidR="00221DF9" w:rsidRDefault="00221DF9">
      <w:pPr>
        <w:rPr>
          <w:rFonts w:ascii="Times New Roman" w:hAnsi="Times New Roman" w:cs="Times New Roman"/>
          <w:sz w:val="24"/>
        </w:rPr>
      </w:pPr>
      <w:r>
        <w:rPr>
          <w:rFonts w:ascii="Times New Roman" w:hAnsi="Times New Roman" w:cs="Times New Roman"/>
          <w:sz w:val="24"/>
        </w:rPr>
        <w:t xml:space="preserve">Range_Domain_Minimum: </w:t>
      </w:r>
      <w:r w:rsidR="009C7FDE">
        <w:rPr>
          <w:rFonts w:ascii="Times New Roman" w:hAnsi="Times New Roman" w:cs="Times New Roman"/>
          <w:sz w:val="24"/>
        </w:rPr>
        <w:t>880100001</w:t>
      </w:r>
      <w:r>
        <w:rPr>
          <w:rFonts w:ascii="Times New Roman" w:hAnsi="Times New Roman" w:cs="Times New Roman"/>
          <w:sz w:val="24"/>
        </w:rPr>
        <w:t xml:space="preserve"> </w:t>
      </w:r>
    </w:p>
    <w:p w14:paraId="591EE7C1" w14:textId="5F093ADC" w:rsidR="00221DF9" w:rsidRDefault="00221DF9">
      <w:pPr>
        <w:rPr>
          <w:rFonts w:ascii="Times New Roman" w:hAnsi="Times New Roman" w:cs="Times New Roman"/>
          <w:sz w:val="24"/>
        </w:rPr>
      </w:pPr>
      <w:r>
        <w:rPr>
          <w:rFonts w:ascii="Times New Roman" w:hAnsi="Times New Roman" w:cs="Times New Roman"/>
          <w:sz w:val="24"/>
        </w:rPr>
        <w:t xml:space="preserve">Range_Domain_Maximum: </w:t>
      </w:r>
      <w:r w:rsidR="009C7FDE">
        <w:rPr>
          <w:rFonts w:ascii="Times New Roman" w:hAnsi="Times New Roman" w:cs="Times New Roman"/>
          <w:sz w:val="24"/>
        </w:rPr>
        <w:t>883800035</w:t>
      </w:r>
    </w:p>
    <w:p w14:paraId="11ADC410" w14:textId="77777777" w:rsidR="00221DF9" w:rsidRDefault="00221DF9">
      <w:pPr>
        <w:rPr>
          <w:rFonts w:ascii="Times New Roman" w:hAnsi="Times New Roman" w:cs="Times New Roman"/>
          <w:sz w:val="24"/>
        </w:rPr>
      </w:pPr>
      <w:r>
        <w:rPr>
          <w:rFonts w:ascii="Times New Roman" w:hAnsi="Times New Roman" w:cs="Times New Roman"/>
          <w:sz w:val="24"/>
        </w:rPr>
        <w:t xml:space="preserve">Detailed_Description: </w:t>
      </w:r>
    </w:p>
    <w:p w14:paraId="52475155" w14:textId="77777777" w:rsidR="00221DF9" w:rsidRDefault="00221DF9">
      <w:pPr>
        <w:rPr>
          <w:rFonts w:ascii="Times New Roman" w:hAnsi="Times New Roman" w:cs="Times New Roman"/>
          <w:sz w:val="24"/>
        </w:rPr>
      </w:pPr>
      <w:r>
        <w:rPr>
          <w:rFonts w:ascii="Times New Roman" w:hAnsi="Times New Roman" w:cs="Times New Roman"/>
          <w:sz w:val="24"/>
        </w:rPr>
        <w:t xml:space="preserve">Entity_Type: </w:t>
      </w:r>
    </w:p>
    <w:p w14:paraId="15081A93" w14:textId="77777777" w:rsidR="00221DF9" w:rsidRDefault="00221DF9">
      <w:pPr>
        <w:rPr>
          <w:rFonts w:ascii="Times New Roman" w:hAnsi="Times New Roman" w:cs="Times New Roman"/>
          <w:sz w:val="24"/>
        </w:rPr>
      </w:pPr>
      <w:r>
        <w:rPr>
          <w:rFonts w:ascii="Times New Roman" w:hAnsi="Times New Roman" w:cs="Times New Roman"/>
          <w:sz w:val="24"/>
        </w:rPr>
        <w:t xml:space="preserve">Entity_Type_Label: BIORES  </w:t>
      </w:r>
    </w:p>
    <w:p w14:paraId="72F03412" w14:textId="77777777" w:rsidR="00221DF9" w:rsidRDefault="00221DF9">
      <w:pPr>
        <w:rPr>
          <w:rFonts w:ascii="Times New Roman" w:hAnsi="Times New Roman" w:cs="Times New Roman"/>
          <w:sz w:val="24"/>
        </w:rPr>
      </w:pPr>
      <w:r>
        <w:rPr>
          <w:rFonts w:ascii="Times New Roman" w:hAnsi="Times New Roman" w:cs="Times New Roman"/>
          <w:sz w:val="24"/>
        </w:rPr>
        <w:t xml:space="preserve">Entity_Type_Definition: The data table BIORES contains both biological attribute data and items necessary for linking vector objects in the biological data layers via the BIO_LUT data table to other associated data tables.  See the Browse_Graphic section for a link to the entity-relationship diagram, which describes the way this table relates to other attribute tables in the ESI data structure. </w:t>
      </w:r>
    </w:p>
    <w:p w14:paraId="040A7900" w14:textId="77777777" w:rsidR="00221DF9" w:rsidRDefault="00221DF9">
      <w:pPr>
        <w:rPr>
          <w:rFonts w:ascii="Times New Roman" w:hAnsi="Times New Roman" w:cs="Times New Roman"/>
          <w:sz w:val="24"/>
        </w:rPr>
      </w:pPr>
      <w:r>
        <w:rPr>
          <w:rFonts w:ascii="Times New Roman" w:hAnsi="Times New Roman" w:cs="Times New Roman"/>
          <w:sz w:val="24"/>
        </w:rPr>
        <w:t xml:space="preserve">Entity_Type_Definition_Source: NOAA ESI Guidelines </w:t>
      </w:r>
    </w:p>
    <w:p w14:paraId="20D09C31"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7E04B733"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RARNUM </w:t>
      </w:r>
    </w:p>
    <w:p w14:paraId="15F51099" w14:textId="31C8BD66" w:rsidR="00221DF9" w:rsidRDefault="00221DF9">
      <w:pPr>
        <w:rPr>
          <w:rFonts w:ascii="Times New Roman" w:hAnsi="Times New Roman" w:cs="Times New Roman"/>
          <w:sz w:val="24"/>
        </w:rPr>
      </w:pPr>
      <w:r>
        <w:rPr>
          <w:rFonts w:ascii="Times New Roman" w:hAnsi="Times New Roman" w:cs="Times New Roman"/>
          <w:sz w:val="24"/>
        </w:rPr>
        <w:t xml:space="preserve">Attribute_Definition: An identifier that links records in the BIORES data table to records in the BIO_LUT data table or the flat format </w:t>
      </w:r>
      <w:r w:rsidR="006C57E6">
        <w:rPr>
          <w:rFonts w:ascii="Times New Roman" w:hAnsi="Times New Roman" w:cs="Times New Roman"/>
          <w:sz w:val="24"/>
        </w:rPr>
        <w:t xml:space="preserve">BIOCOMB </w:t>
      </w:r>
      <w:r>
        <w:rPr>
          <w:rFonts w:ascii="Times New Roman" w:hAnsi="Times New Roman" w:cs="Times New Roman"/>
          <w:sz w:val="24"/>
        </w:rPr>
        <w:t xml:space="preserve">data table. </w:t>
      </w:r>
    </w:p>
    <w:p w14:paraId="758A74CD"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w:t>
      </w:r>
    </w:p>
    <w:p w14:paraId="5BAFD7A7"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03F11330" w14:textId="77777777" w:rsidR="00221DF9" w:rsidRDefault="00221DF9">
      <w:pPr>
        <w:rPr>
          <w:rFonts w:ascii="Times New Roman" w:hAnsi="Times New Roman" w:cs="Times New Roman"/>
          <w:sz w:val="24"/>
        </w:rPr>
      </w:pPr>
      <w:r>
        <w:rPr>
          <w:rFonts w:ascii="Times New Roman" w:hAnsi="Times New Roman" w:cs="Times New Roman"/>
          <w:sz w:val="24"/>
        </w:rPr>
        <w:t xml:space="preserve">Range_Domain: </w:t>
      </w:r>
    </w:p>
    <w:p w14:paraId="5279D308" w14:textId="6C140B52" w:rsidR="00221DF9" w:rsidRDefault="00221DF9">
      <w:pPr>
        <w:rPr>
          <w:rFonts w:ascii="Times New Roman" w:hAnsi="Times New Roman" w:cs="Times New Roman"/>
          <w:sz w:val="24"/>
        </w:rPr>
      </w:pPr>
      <w:r>
        <w:rPr>
          <w:rFonts w:ascii="Times New Roman" w:hAnsi="Times New Roman" w:cs="Times New Roman"/>
          <w:sz w:val="24"/>
        </w:rPr>
        <w:t xml:space="preserve">Range_Domain_Minimum: </w:t>
      </w:r>
      <w:r w:rsidR="009C7FDE">
        <w:rPr>
          <w:rFonts w:ascii="Times New Roman" w:hAnsi="Times New Roman" w:cs="Times New Roman"/>
          <w:sz w:val="24"/>
        </w:rPr>
        <w:t>8800001</w:t>
      </w:r>
      <w:r>
        <w:rPr>
          <w:rFonts w:ascii="Times New Roman" w:hAnsi="Times New Roman" w:cs="Times New Roman"/>
          <w:sz w:val="24"/>
        </w:rPr>
        <w:t xml:space="preserve"> </w:t>
      </w:r>
    </w:p>
    <w:p w14:paraId="26A1B565" w14:textId="28CC7C8C" w:rsidR="00221DF9" w:rsidRDefault="00221DF9">
      <w:pPr>
        <w:rPr>
          <w:rFonts w:ascii="Times New Roman" w:hAnsi="Times New Roman" w:cs="Times New Roman"/>
          <w:sz w:val="24"/>
        </w:rPr>
      </w:pPr>
      <w:r>
        <w:rPr>
          <w:rFonts w:ascii="Times New Roman" w:hAnsi="Times New Roman" w:cs="Times New Roman"/>
          <w:sz w:val="24"/>
        </w:rPr>
        <w:t xml:space="preserve">Range_Domain_Maximum: </w:t>
      </w:r>
      <w:r w:rsidR="009C7FDE">
        <w:rPr>
          <w:rFonts w:ascii="Times New Roman" w:hAnsi="Times New Roman" w:cs="Times New Roman"/>
          <w:sz w:val="24"/>
        </w:rPr>
        <w:t>8800038</w:t>
      </w:r>
      <w:r>
        <w:rPr>
          <w:rFonts w:ascii="Times New Roman" w:hAnsi="Times New Roman" w:cs="Times New Roman"/>
          <w:sz w:val="24"/>
        </w:rPr>
        <w:t xml:space="preserve"> </w:t>
      </w:r>
    </w:p>
    <w:p w14:paraId="24B8B537"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5D0CCA6F"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SPECIES_ID </w:t>
      </w:r>
    </w:p>
    <w:p w14:paraId="4EBEDACA"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Numeric identifier for each species that is unique within each element and refers to a nationwide master ESI species list maintained at NOAA. </w:t>
      </w:r>
    </w:p>
    <w:p w14:paraId="0ADC68C1"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4AB60C5"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7DAC494B" w14:textId="77777777" w:rsidR="00221DF9" w:rsidRDefault="00221DF9">
      <w:pPr>
        <w:rPr>
          <w:rFonts w:ascii="Times New Roman" w:hAnsi="Times New Roman" w:cs="Times New Roman"/>
          <w:sz w:val="24"/>
        </w:rPr>
      </w:pPr>
      <w:r>
        <w:rPr>
          <w:rFonts w:ascii="Times New Roman" w:hAnsi="Times New Roman" w:cs="Times New Roman"/>
          <w:sz w:val="24"/>
        </w:rPr>
        <w:t xml:space="preserve">Range_Domain: </w:t>
      </w:r>
    </w:p>
    <w:p w14:paraId="5584B962" w14:textId="77777777" w:rsidR="00221DF9" w:rsidRDefault="00221DF9">
      <w:pPr>
        <w:rPr>
          <w:rFonts w:ascii="Times New Roman" w:hAnsi="Times New Roman" w:cs="Times New Roman"/>
          <w:sz w:val="24"/>
        </w:rPr>
      </w:pPr>
      <w:r>
        <w:rPr>
          <w:rFonts w:ascii="Times New Roman" w:hAnsi="Times New Roman" w:cs="Times New Roman"/>
          <w:sz w:val="24"/>
        </w:rPr>
        <w:t xml:space="preserve">Range_Domain_Minimum: 1 </w:t>
      </w:r>
    </w:p>
    <w:p w14:paraId="5FC8B73F"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Range_Domain_Maximum: N </w:t>
      </w:r>
    </w:p>
    <w:p w14:paraId="322AD324"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2FF2CB18"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CONC </w:t>
      </w:r>
    </w:p>
    <w:p w14:paraId="10662858"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The field CONC refers to "concentration," abundance, or density values. No concentration data was available so the field is blank. </w:t>
      </w:r>
    </w:p>
    <w:p w14:paraId="3A267C87"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1842899"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76166273" w14:textId="77777777" w:rsidR="00221DF9" w:rsidRDefault="00221DF9">
      <w:pPr>
        <w:rPr>
          <w:rFonts w:ascii="Times New Roman" w:hAnsi="Times New Roman" w:cs="Times New Roman"/>
          <w:sz w:val="24"/>
        </w:rPr>
      </w:pPr>
      <w:r>
        <w:rPr>
          <w:rFonts w:ascii="Times New Roman" w:hAnsi="Times New Roman" w:cs="Times New Roman"/>
          <w:sz w:val="24"/>
        </w:rPr>
        <w:t>5.1.2.4.4 Unrepresentable Domain</w:t>
      </w:r>
    </w:p>
    <w:p w14:paraId="53CBD322" w14:textId="77777777" w:rsidR="00221DF9" w:rsidRDefault="00221DF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4D6F94D8"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4CAE05F9"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MAPPING_QUALIFIER </w:t>
      </w:r>
    </w:p>
    <w:p w14:paraId="4B2803B0"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An indication of why this feature was mapped in the ESI. </w:t>
      </w:r>
    </w:p>
    <w:p w14:paraId="592255CC"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5424B4E"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2B4F9ACC"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27F24513" w14:textId="77777777" w:rsidR="00221DF9" w:rsidRDefault="00221DF9">
      <w:pPr>
        <w:rPr>
          <w:rFonts w:ascii="Times New Roman" w:hAnsi="Times New Roman" w:cs="Times New Roman"/>
          <w:sz w:val="24"/>
        </w:rPr>
      </w:pPr>
      <w:r>
        <w:rPr>
          <w:rFonts w:ascii="Times New Roman" w:hAnsi="Times New Roman" w:cs="Times New Roman"/>
          <w:sz w:val="24"/>
        </w:rPr>
        <w:t>Enumerated_Domain_Value: CALVING</w:t>
      </w:r>
    </w:p>
    <w:p w14:paraId="1450AFE3"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Calving</w:t>
      </w:r>
    </w:p>
    <w:p w14:paraId="767863F7"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039FE608"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28487894"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7F469E07" w14:textId="77777777" w:rsidR="00221DF9" w:rsidRDefault="00221DF9">
      <w:pPr>
        <w:rPr>
          <w:rFonts w:ascii="Times New Roman" w:hAnsi="Times New Roman" w:cs="Times New Roman"/>
          <w:sz w:val="24"/>
        </w:rPr>
      </w:pPr>
      <w:r>
        <w:rPr>
          <w:rFonts w:ascii="Times New Roman" w:hAnsi="Times New Roman" w:cs="Times New Roman"/>
          <w:sz w:val="24"/>
        </w:rPr>
        <w:t>Enumerated_Domain_Value: COLONY</w:t>
      </w:r>
    </w:p>
    <w:p w14:paraId="532971B2"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Colony</w:t>
      </w:r>
    </w:p>
    <w:p w14:paraId="77FB9CF1"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0AC0BD3E"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1F28B863"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78365EAA" w14:textId="77777777" w:rsidR="00221DF9" w:rsidRDefault="00221DF9">
      <w:pPr>
        <w:rPr>
          <w:rFonts w:ascii="Times New Roman" w:hAnsi="Times New Roman" w:cs="Times New Roman"/>
          <w:sz w:val="24"/>
        </w:rPr>
      </w:pPr>
      <w:r>
        <w:rPr>
          <w:rFonts w:ascii="Times New Roman" w:hAnsi="Times New Roman" w:cs="Times New Roman"/>
          <w:sz w:val="24"/>
        </w:rPr>
        <w:t>Enumerated_Domain_Value: CONCENTRATION AREA</w:t>
      </w:r>
    </w:p>
    <w:p w14:paraId="58DAA282"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Concentration Area</w:t>
      </w:r>
    </w:p>
    <w:p w14:paraId="56992DB7"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4D7BB32D"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1D959C31"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Enumerated_Domain: </w:t>
      </w:r>
    </w:p>
    <w:p w14:paraId="0F95CB49" w14:textId="77777777" w:rsidR="00221DF9" w:rsidRDefault="00221DF9">
      <w:pPr>
        <w:rPr>
          <w:rFonts w:ascii="Times New Roman" w:hAnsi="Times New Roman" w:cs="Times New Roman"/>
          <w:sz w:val="24"/>
        </w:rPr>
      </w:pPr>
      <w:r>
        <w:rPr>
          <w:rFonts w:ascii="Times New Roman" w:hAnsi="Times New Roman" w:cs="Times New Roman"/>
          <w:sz w:val="24"/>
        </w:rPr>
        <w:t>Enumerated_Domain_Value: DENNING</w:t>
      </w:r>
    </w:p>
    <w:p w14:paraId="00A46DF0"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Denning</w:t>
      </w:r>
    </w:p>
    <w:p w14:paraId="3F1A4F6D"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6F65EE20"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346D2BA6"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5B305A0B" w14:textId="77777777" w:rsidR="00221DF9" w:rsidRDefault="00221DF9">
      <w:pPr>
        <w:rPr>
          <w:rFonts w:ascii="Times New Roman" w:hAnsi="Times New Roman" w:cs="Times New Roman"/>
          <w:sz w:val="24"/>
        </w:rPr>
      </w:pPr>
      <w:r>
        <w:rPr>
          <w:rFonts w:ascii="Times New Roman" w:hAnsi="Times New Roman" w:cs="Times New Roman"/>
          <w:sz w:val="24"/>
        </w:rPr>
        <w:t>Enumerated_Domain_Value: GENERAL DISTRIBUTION</w:t>
      </w:r>
    </w:p>
    <w:p w14:paraId="68FB308F"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General Distribution</w:t>
      </w:r>
    </w:p>
    <w:p w14:paraId="0782D29E"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40D6A3C2"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05551156"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2B86CB23" w14:textId="77777777" w:rsidR="00221DF9" w:rsidRDefault="00221DF9">
      <w:pPr>
        <w:rPr>
          <w:rFonts w:ascii="Times New Roman" w:hAnsi="Times New Roman" w:cs="Times New Roman"/>
          <w:sz w:val="24"/>
        </w:rPr>
      </w:pPr>
      <w:r>
        <w:rPr>
          <w:rFonts w:ascii="Times New Roman" w:hAnsi="Times New Roman" w:cs="Times New Roman"/>
          <w:sz w:val="24"/>
        </w:rPr>
        <w:t>Enumerated_Domain_Value: HARVEST AREA</w:t>
      </w:r>
    </w:p>
    <w:p w14:paraId="6D2BCEB6"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Harvest Area</w:t>
      </w:r>
    </w:p>
    <w:p w14:paraId="44A60385"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2FE1D245"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054C6973"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5F762616" w14:textId="77777777" w:rsidR="00221DF9" w:rsidRDefault="00221DF9">
      <w:pPr>
        <w:rPr>
          <w:rFonts w:ascii="Times New Roman" w:hAnsi="Times New Roman" w:cs="Times New Roman"/>
          <w:sz w:val="24"/>
        </w:rPr>
      </w:pPr>
      <w:r>
        <w:rPr>
          <w:rFonts w:ascii="Times New Roman" w:hAnsi="Times New Roman" w:cs="Times New Roman"/>
          <w:sz w:val="24"/>
        </w:rPr>
        <w:t>Enumerated_Domain_Value: HAUL OUT</w:t>
      </w:r>
    </w:p>
    <w:p w14:paraId="529FF481"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Haul Out</w:t>
      </w:r>
    </w:p>
    <w:p w14:paraId="5D73E2E3"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41D3F921"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7C093895"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08CCA4EB" w14:textId="77777777" w:rsidR="00221DF9" w:rsidRDefault="00221DF9">
      <w:pPr>
        <w:rPr>
          <w:rFonts w:ascii="Times New Roman" w:hAnsi="Times New Roman" w:cs="Times New Roman"/>
          <w:sz w:val="24"/>
        </w:rPr>
      </w:pPr>
      <w:r>
        <w:rPr>
          <w:rFonts w:ascii="Times New Roman" w:hAnsi="Times New Roman" w:cs="Times New Roman"/>
          <w:sz w:val="24"/>
        </w:rPr>
        <w:t>Enumerated_Domain_Value: HAZARD</w:t>
      </w:r>
    </w:p>
    <w:p w14:paraId="2DDF775B"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Hazard</w:t>
      </w:r>
    </w:p>
    <w:p w14:paraId="70F2A96F"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285AFD30"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45AFE9A3"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08A2EBD5" w14:textId="77777777" w:rsidR="00221DF9" w:rsidRDefault="00221DF9">
      <w:pPr>
        <w:rPr>
          <w:rFonts w:ascii="Times New Roman" w:hAnsi="Times New Roman" w:cs="Times New Roman"/>
          <w:sz w:val="24"/>
        </w:rPr>
      </w:pPr>
      <w:r>
        <w:rPr>
          <w:rFonts w:ascii="Times New Roman" w:hAnsi="Times New Roman" w:cs="Times New Roman"/>
          <w:sz w:val="24"/>
        </w:rPr>
        <w:t>Enumerated_Domain_Value: HIGH ECOLOGICAL VALUE</w:t>
      </w:r>
    </w:p>
    <w:p w14:paraId="6D3E0725"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High Ecological Value</w:t>
      </w:r>
    </w:p>
    <w:p w14:paraId="7FA4FC31"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Enumerated_Domain_Value_Definition_Source: NOAA ESI Guidelines </w:t>
      </w:r>
    </w:p>
    <w:p w14:paraId="776BD769"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7F33E1D5"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046BB0FA" w14:textId="77777777" w:rsidR="00221DF9" w:rsidRDefault="00221DF9">
      <w:pPr>
        <w:rPr>
          <w:rFonts w:ascii="Times New Roman" w:hAnsi="Times New Roman" w:cs="Times New Roman"/>
          <w:sz w:val="24"/>
        </w:rPr>
      </w:pPr>
      <w:r>
        <w:rPr>
          <w:rFonts w:ascii="Times New Roman" w:hAnsi="Times New Roman" w:cs="Times New Roman"/>
          <w:sz w:val="24"/>
        </w:rPr>
        <w:t>Enumerated_Domain_Value: MIGRATION</w:t>
      </w:r>
    </w:p>
    <w:p w14:paraId="32711F64"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Migration</w:t>
      </w:r>
    </w:p>
    <w:p w14:paraId="38CE1E7D"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56746F1C"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4BD76CDF"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22788FD7" w14:textId="77777777" w:rsidR="00221DF9" w:rsidRDefault="00221DF9">
      <w:pPr>
        <w:rPr>
          <w:rFonts w:ascii="Times New Roman" w:hAnsi="Times New Roman" w:cs="Times New Roman"/>
          <w:sz w:val="24"/>
        </w:rPr>
      </w:pPr>
      <w:r>
        <w:rPr>
          <w:rFonts w:ascii="Times New Roman" w:hAnsi="Times New Roman" w:cs="Times New Roman"/>
          <w:sz w:val="24"/>
        </w:rPr>
        <w:t>Enumerated_Domain_Value: NESTING</w:t>
      </w:r>
    </w:p>
    <w:p w14:paraId="0632E301"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Nesting</w:t>
      </w:r>
    </w:p>
    <w:p w14:paraId="693B642B"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267EB86A"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66757879"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439B9C1D" w14:textId="77777777" w:rsidR="00221DF9" w:rsidRDefault="00221DF9">
      <w:pPr>
        <w:rPr>
          <w:rFonts w:ascii="Times New Roman" w:hAnsi="Times New Roman" w:cs="Times New Roman"/>
          <w:sz w:val="24"/>
        </w:rPr>
      </w:pPr>
      <w:r>
        <w:rPr>
          <w:rFonts w:ascii="Times New Roman" w:hAnsi="Times New Roman" w:cs="Times New Roman"/>
          <w:sz w:val="24"/>
        </w:rPr>
        <w:t>Enumerated_Domain_Value: NURSERY AREA</w:t>
      </w:r>
    </w:p>
    <w:p w14:paraId="43C0DC6D"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Nursery Area</w:t>
      </w:r>
    </w:p>
    <w:p w14:paraId="58D51DE8"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02E94518"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4A0C6E34"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59EC9B7B" w14:textId="77777777" w:rsidR="00221DF9" w:rsidRDefault="00221DF9">
      <w:pPr>
        <w:rPr>
          <w:rFonts w:ascii="Times New Roman" w:hAnsi="Times New Roman" w:cs="Times New Roman"/>
          <w:sz w:val="24"/>
        </w:rPr>
      </w:pPr>
      <w:r>
        <w:rPr>
          <w:rFonts w:ascii="Times New Roman" w:hAnsi="Times New Roman" w:cs="Times New Roman"/>
          <w:sz w:val="24"/>
        </w:rPr>
        <w:t>Enumerated_Domain_Value: PUPPING</w:t>
      </w:r>
    </w:p>
    <w:p w14:paraId="65159F50"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Pupping</w:t>
      </w:r>
    </w:p>
    <w:p w14:paraId="098DB3E8"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1C3B77B7"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306C764E"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4C036B79" w14:textId="77777777" w:rsidR="00221DF9" w:rsidRDefault="00221DF9">
      <w:pPr>
        <w:rPr>
          <w:rFonts w:ascii="Times New Roman" w:hAnsi="Times New Roman" w:cs="Times New Roman"/>
          <w:sz w:val="24"/>
        </w:rPr>
      </w:pPr>
      <w:r>
        <w:rPr>
          <w:rFonts w:ascii="Times New Roman" w:hAnsi="Times New Roman" w:cs="Times New Roman"/>
          <w:sz w:val="24"/>
        </w:rPr>
        <w:t>Enumerated_Domain_Value: RAFTING</w:t>
      </w:r>
    </w:p>
    <w:p w14:paraId="3A3ED254"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Rafting</w:t>
      </w:r>
    </w:p>
    <w:p w14:paraId="1717C466"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05D63568"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05CB7AAD"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6A2DF28C" w14:textId="77777777" w:rsidR="00221DF9" w:rsidRDefault="00221DF9">
      <w:pPr>
        <w:rPr>
          <w:rFonts w:ascii="Times New Roman" w:hAnsi="Times New Roman" w:cs="Times New Roman"/>
          <w:sz w:val="24"/>
        </w:rPr>
      </w:pPr>
      <w:r>
        <w:rPr>
          <w:rFonts w:ascii="Times New Roman" w:hAnsi="Times New Roman" w:cs="Times New Roman"/>
          <w:sz w:val="24"/>
        </w:rPr>
        <w:lastRenderedPageBreak/>
        <w:t>Enumerated_Domain_Value: ROOSTING</w:t>
      </w:r>
    </w:p>
    <w:p w14:paraId="7FBECB6F"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Roosting</w:t>
      </w:r>
    </w:p>
    <w:p w14:paraId="558F54B6"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76B1BFD4"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1C190F92"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087708B8" w14:textId="77777777" w:rsidR="00221DF9" w:rsidRDefault="00221DF9">
      <w:pPr>
        <w:rPr>
          <w:rFonts w:ascii="Times New Roman" w:hAnsi="Times New Roman" w:cs="Times New Roman"/>
          <w:sz w:val="24"/>
        </w:rPr>
      </w:pPr>
      <w:r>
        <w:rPr>
          <w:rFonts w:ascii="Times New Roman" w:hAnsi="Times New Roman" w:cs="Times New Roman"/>
          <w:sz w:val="24"/>
        </w:rPr>
        <w:t>Enumerated_Domain_Value: SPAWNING AREA</w:t>
      </w:r>
    </w:p>
    <w:p w14:paraId="5996228E"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Spawning Area</w:t>
      </w:r>
    </w:p>
    <w:p w14:paraId="6FB885C3"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14F0846D"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6A15035D"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432F08B6" w14:textId="77777777" w:rsidR="00221DF9" w:rsidRDefault="00221DF9">
      <w:pPr>
        <w:rPr>
          <w:rFonts w:ascii="Times New Roman" w:hAnsi="Times New Roman" w:cs="Times New Roman"/>
          <w:sz w:val="24"/>
        </w:rPr>
      </w:pPr>
      <w:r>
        <w:rPr>
          <w:rFonts w:ascii="Times New Roman" w:hAnsi="Times New Roman" w:cs="Times New Roman"/>
          <w:sz w:val="24"/>
        </w:rPr>
        <w:t>Enumerated_Domain_Value: THERMAL REFUGE</w:t>
      </w:r>
    </w:p>
    <w:p w14:paraId="7E6E069B"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Thermal Refuge</w:t>
      </w:r>
    </w:p>
    <w:p w14:paraId="5E005601"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4DF03B34"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141C27BD"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172D3C14" w14:textId="77777777" w:rsidR="00221DF9" w:rsidRDefault="00221DF9">
      <w:pPr>
        <w:rPr>
          <w:rFonts w:ascii="Times New Roman" w:hAnsi="Times New Roman" w:cs="Times New Roman"/>
          <w:sz w:val="24"/>
        </w:rPr>
      </w:pPr>
      <w:r>
        <w:rPr>
          <w:rFonts w:ascii="Times New Roman" w:hAnsi="Times New Roman" w:cs="Times New Roman"/>
          <w:sz w:val="24"/>
        </w:rPr>
        <w:t>Enumerated_Domain_Value: VULNERABLE OCCURRENCE</w:t>
      </w:r>
    </w:p>
    <w:p w14:paraId="3D668A81"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Vulnerable Occurrence</w:t>
      </w:r>
    </w:p>
    <w:p w14:paraId="21DC5C65"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1DD146E4"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00995526"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15644EC0" w14:textId="77777777" w:rsidR="00221DF9" w:rsidRDefault="00221DF9">
      <w:pPr>
        <w:rPr>
          <w:rFonts w:ascii="Times New Roman" w:hAnsi="Times New Roman" w:cs="Times New Roman"/>
          <w:sz w:val="24"/>
        </w:rPr>
      </w:pPr>
      <w:r>
        <w:rPr>
          <w:rFonts w:ascii="Times New Roman" w:hAnsi="Times New Roman" w:cs="Times New Roman"/>
          <w:sz w:val="24"/>
        </w:rPr>
        <w:t>Enumerated_Domain_Value: WINTERING</w:t>
      </w:r>
    </w:p>
    <w:p w14:paraId="442DDB37"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Wintering</w:t>
      </w:r>
    </w:p>
    <w:p w14:paraId="2E3FAC8E"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5BCB7E07"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28AEC675"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SEASON_ID </w:t>
      </w:r>
    </w:p>
    <w:p w14:paraId="54005044"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Numeric identifier for the unique monthly presence and life history characteristics of each species at a given location. </w:t>
      </w:r>
    </w:p>
    <w:p w14:paraId="2B1431C6"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0C63014"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0E2F3D1F"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Range_Domain: </w:t>
      </w:r>
    </w:p>
    <w:p w14:paraId="4548772C" w14:textId="77777777" w:rsidR="00221DF9" w:rsidRDefault="00221DF9">
      <w:pPr>
        <w:rPr>
          <w:rFonts w:ascii="Times New Roman" w:hAnsi="Times New Roman" w:cs="Times New Roman"/>
          <w:sz w:val="24"/>
        </w:rPr>
      </w:pPr>
      <w:r>
        <w:rPr>
          <w:rFonts w:ascii="Times New Roman" w:hAnsi="Times New Roman" w:cs="Times New Roman"/>
          <w:sz w:val="24"/>
        </w:rPr>
        <w:t xml:space="preserve">Range_Domain_Minimum: 1 </w:t>
      </w:r>
    </w:p>
    <w:p w14:paraId="0810B392" w14:textId="77777777" w:rsidR="00221DF9" w:rsidRDefault="00221DF9">
      <w:pPr>
        <w:rPr>
          <w:rFonts w:ascii="Times New Roman" w:hAnsi="Times New Roman" w:cs="Times New Roman"/>
          <w:sz w:val="24"/>
        </w:rPr>
      </w:pPr>
      <w:r>
        <w:rPr>
          <w:rFonts w:ascii="Times New Roman" w:hAnsi="Times New Roman" w:cs="Times New Roman"/>
          <w:sz w:val="24"/>
        </w:rPr>
        <w:t xml:space="preserve">Range_Domain_Maximum: N </w:t>
      </w:r>
    </w:p>
    <w:p w14:paraId="03C5A0B0"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4FB23FB3"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G_SOURCE </w:t>
      </w:r>
    </w:p>
    <w:p w14:paraId="0442A5F9"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Geographic source identifier that links records in the BIORES data table to records in the SOURCES data table. </w:t>
      </w:r>
    </w:p>
    <w:p w14:paraId="0BE6032C"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2146DED"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34C9E6C1" w14:textId="77777777" w:rsidR="00221DF9" w:rsidRDefault="00221DF9">
      <w:pPr>
        <w:rPr>
          <w:rFonts w:ascii="Times New Roman" w:hAnsi="Times New Roman" w:cs="Times New Roman"/>
          <w:sz w:val="24"/>
        </w:rPr>
      </w:pPr>
      <w:r>
        <w:rPr>
          <w:rFonts w:ascii="Times New Roman" w:hAnsi="Times New Roman" w:cs="Times New Roman"/>
          <w:sz w:val="24"/>
        </w:rPr>
        <w:t xml:space="preserve">Range_Domain: </w:t>
      </w:r>
    </w:p>
    <w:p w14:paraId="40A642CB" w14:textId="77777777" w:rsidR="00221DF9" w:rsidRDefault="00221DF9">
      <w:pPr>
        <w:rPr>
          <w:rFonts w:ascii="Times New Roman" w:hAnsi="Times New Roman" w:cs="Times New Roman"/>
          <w:sz w:val="24"/>
        </w:rPr>
      </w:pPr>
      <w:r>
        <w:rPr>
          <w:rFonts w:ascii="Times New Roman" w:hAnsi="Times New Roman" w:cs="Times New Roman"/>
          <w:sz w:val="24"/>
        </w:rPr>
        <w:t xml:space="preserve">Range_Domain_Minimum: 1 </w:t>
      </w:r>
    </w:p>
    <w:p w14:paraId="455D46EE" w14:textId="77777777" w:rsidR="00221DF9" w:rsidRDefault="00221DF9">
      <w:pPr>
        <w:rPr>
          <w:rFonts w:ascii="Times New Roman" w:hAnsi="Times New Roman" w:cs="Times New Roman"/>
          <w:sz w:val="24"/>
        </w:rPr>
      </w:pPr>
      <w:r>
        <w:rPr>
          <w:rFonts w:ascii="Times New Roman" w:hAnsi="Times New Roman" w:cs="Times New Roman"/>
          <w:sz w:val="24"/>
        </w:rPr>
        <w:t xml:space="preserve">Range_Domain_Maximum: N  </w:t>
      </w:r>
    </w:p>
    <w:p w14:paraId="767DB781"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4FF5D3F6"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ELEMENT </w:t>
      </w:r>
    </w:p>
    <w:p w14:paraId="24D16733"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Major categories of biological data. </w:t>
      </w:r>
    </w:p>
    <w:p w14:paraId="1070D969"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451485E"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4D5212F7"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60AE7F3F" w14:textId="77777777" w:rsidR="00221DF9" w:rsidRDefault="00221DF9">
      <w:pPr>
        <w:rPr>
          <w:rFonts w:ascii="Times New Roman" w:hAnsi="Times New Roman" w:cs="Times New Roman"/>
          <w:sz w:val="24"/>
        </w:rPr>
      </w:pPr>
      <w:r>
        <w:rPr>
          <w:rFonts w:ascii="Times New Roman" w:hAnsi="Times New Roman" w:cs="Times New Roman"/>
          <w:sz w:val="24"/>
        </w:rPr>
        <w:t>Enumerated_Domain_Value: BENTHIC</w:t>
      </w:r>
    </w:p>
    <w:p w14:paraId="215474D9"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Benthic</w:t>
      </w:r>
    </w:p>
    <w:p w14:paraId="40135DF5"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42085187"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542C737F"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4857A59B" w14:textId="77777777" w:rsidR="00221DF9" w:rsidRDefault="00221DF9">
      <w:pPr>
        <w:rPr>
          <w:rFonts w:ascii="Times New Roman" w:hAnsi="Times New Roman" w:cs="Times New Roman"/>
          <w:sz w:val="24"/>
        </w:rPr>
      </w:pPr>
      <w:r>
        <w:rPr>
          <w:rFonts w:ascii="Times New Roman" w:hAnsi="Times New Roman" w:cs="Times New Roman"/>
          <w:sz w:val="24"/>
        </w:rPr>
        <w:t>Enumerated_Domain_Value: BIRD</w:t>
      </w:r>
    </w:p>
    <w:p w14:paraId="6578F64F"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Birds</w:t>
      </w:r>
    </w:p>
    <w:p w14:paraId="6C8E2E15"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258ABF5C"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56DBFD45"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50901988" w14:textId="77777777" w:rsidR="00221DF9" w:rsidRDefault="00221DF9">
      <w:pPr>
        <w:rPr>
          <w:rFonts w:ascii="Times New Roman" w:hAnsi="Times New Roman" w:cs="Times New Roman"/>
          <w:sz w:val="24"/>
        </w:rPr>
      </w:pPr>
      <w:r>
        <w:rPr>
          <w:rFonts w:ascii="Times New Roman" w:hAnsi="Times New Roman" w:cs="Times New Roman"/>
          <w:sz w:val="24"/>
        </w:rPr>
        <w:t>Enumerated_Domain_Value: FISH</w:t>
      </w:r>
    </w:p>
    <w:p w14:paraId="43304B9A" w14:textId="77777777" w:rsidR="00221DF9" w:rsidRDefault="00221DF9">
      <w:pPr>
        <w:rPr>
          <w:rFonts w:ascii="Times New Roman" w:hAnsi="Times New Roman" w:cs="Times New Roman"/>
          <w:sz w:val="24"/>
        </w:rPr>
      </w:pPr>
      <w:r>
        <w:rPr>
          <w:rFonts w:ascii="Times New Roman" w:hAnsi="Times New Roman" w:cs="Times New Roman"/>
          <w:sz w:val="24"/>
        </w:rPr>
        <w:lastRenderedPageBreak/>
        <w:t>Enumerated_Domain_Value_Definition: Fish</w:t>
      </w:r>
    </w:p>
    <w:p w14:paraId="2ED11A94"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26F56C1F"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30419843"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5F7B0241" w14:textId="77777777" w:rsidR="00221DF9" w:rsidRDefault="00221DF9">
      <w:pPr>
        <w:rPr>
          <w:rFonts w:ascii="Times New Roman" w:hAnsi="Times New Roman" w:cs="Times New Roman"/>
          <w:sz w:val="24"/>
        </w:rPr>
      </w:pPr>
      <w:r>
        <w:rPr>
          <w:rFonts w:ascii="Times New Roman" w:hAnsi="Times New Roman" w:cs="Times New Roman"/>
          <w:sz w:val="24"/>
        </w:rPr>
        <w:t>Enumerated_Domain_Value: HABITAT</w:t>
      </w:r>
    </w:p>
    <w:p w14:paraId="0D124F22"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Habitats and plants</w:t>
      </w:r>
    </w:p>
    <w:p w14:paraId="127284D3"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4E5E5257"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1389BC95"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261465F7" w14:textId="77777777" w:rsidR="00221DF9" w:rsidRDefault="00221DF9">
      <w:pPr>
        <w:rPr>
          <w:rFonts w:ascii="Times New Roman" w:hAnsi="Times New Roman" w:cs="Times New Roman"/>
          <w:sz w:val="24"/>
        </w:rPr>
      </w:pPr>
      <w:r>
        <w:rPr>
          <w:rFonts w:ascii="Times New Roman" w:hAnsi="Times New Roman" w:cs="Times New Roman"/>
          <w:sz w:val="24"/>
        </w:rPr>
        <w:t>Enumerated_Domain_Value: HERP</w:t>
      </w:r>
    </w:p>
    <w:p w14:paraId="7798734B"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Reptiles and Amphibians</w:t>
      </w:r>
    </w:p>
    <w:p w14:paraId="2E8BF7C9"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4AADB774"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0563CA64"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60580B5C" w14:textId="77777777" w:rsidR="00221DF9" w:rsidRDefault="00221DF9">
      <w:pPr>
        <w:rPr>
          <w:rFonts w:ascii="Times New Roman" w:hAnsi="Times New Roman" w:cs="Times New Roman"/>
          <w:sz w:val="24"/>
        </w:rPr>
      </w:pPr>
      <w:r>
        <w:rPr>
          <w:rFonts w:ascii="Times New Roman" w:hAnsi="Times New Roman" w:cs="Times New Roman"/>
          <w:sz w:val="24"/>
        </w:rPr>
        <w:t>Enumerated_Domain_Value: INVERT</w:t>
      </w:r>
    </w:p>
    <w:p w14:paraId="2CB8A8A2"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Invertebrates</w:t>
      </w:r>
    </w:p>
    <w:p w14:paraId="432A0B05"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3EF59330"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6E1C6024"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51A13EC3" w14:textId="77777777" w:rsidR="00221DF9" w:rsidRDefault="00221DF9">
      <w:pPr>
        <w:rPr>
          <w:rFonts w:ascii="Times New Roman" w:hAnsi="Times New Roman" w:cs="Times New Roman"/>
          <w:sz w:val="24"/>
        </w:rPr>
      </w:pPr>
      <w:r>
        <w:rPr>
          <w:rFonts w:ascii="Times New Roman" w:hAnsi="Times New Roman" w:cs="Times New Roman"/>
          <w:sz w:val="24"/>
        </w:rPr>
        <w:t>Enumerated_Domain_Value: M_MAMMAL</w:t>
      </w:r>
    </w:p>
    <w:p w14:paraId="31F19815"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Marine Mammals</w:t>
      </w:r>
    </w:p>
    <w:p w14:paraId="1C641DEB"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47DC945E"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7434A560"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22B93BCD" w14:textId="77777777" w:rsidR="00221DF9" w:rsidRDefault="00221DF9">
      <w:pPr>
        <w:rPr>
          <w:rFonts w:ascii="Times New Roman" w:hAnsi="Times New Roman" w:cs="Times New Roman"/>
          <w:sz w:val="24"/>
        </w:rPr>
      </w:pPr>
      <w:r>
        <w:rPr>
          <w:rFonts w:ascii="Times New Roman" w:hAnsi="Times New Roman" w:cs="Times New Roman"/>
          <w:sz w:val="24"/>
        </w:rPr>
        <w:t>Enumerated_Domain_Value: T_MAMMAL</w:t>
      </w:r>
    </w:p>
    <w:p w14:paraId="3737FEEA"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Terrestrial Mammals</w:t>
      </w:r>
    </w:p>
    <w:p w14:paraId="7A3B2FDF"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4BA8682F"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16B1BBC0"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Attribute_Label: EL_SPE  </w:t>
      </w:r>
    </w:p>
    <w:p w14:paraId="3B7C8513"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Concatenation of ELEMENT and SPECIES_ID.  This item links records in the BIORES data table to records in the SPECIES and STATUS data tables. </w:t>
      </w:r>
    </w:p>
    <w:p w14:paraId="3309F8F4"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0A07452"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469B32CC"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4AF8A11D"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 E##### </w:t>
      </w:r>
    </w:p>
    <w:p w14:paraId="3F49A9AE"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 Where E is the first character of ELEMENT (or ‘X’ in the case of BENTHIC and ‘R’ in the case of HERP) and the next five characters are SPECIES_ID (e.g. ELEMENT = 'BIRD' and SPECIES_ID = 1; EL_SPE = 'B00001'). </w:t>
      </w:r>
    </w:p>
    <w:p w14:paraId="07FF5161"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68E1AF8E"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3518D911"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EL_SPE_SEA  </w:t>
      </w:r>
    </w:p>
    <w:p w14:paraId="154C2C08"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Concatenation of ELEMENT, SPECIES_ID, and SEASON_ID. This item links records in the BIORES data table to records in the SEASONAL and BREED data tables. </w:t>
      </w:r>
    </w:p>
    <w:p w14:paraId="2641F3FE"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B3A1CE2"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0F72DA21"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4426D72A"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 E####### </w:t>
      </w:r>
    </w:p>
    <w:p w14:paraId="2119426C"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 Where E is the first character of ELEMENT (or ‘X’ in the case of BENTHIC and ‘R’ in the case of HERP), the next five characters are SPECIES_ID, and the last two characters are SEASON_ID (e.g. ELEMENT = 'BIRD', SPECIES_ID = 1 and SEASON_ID = 1; EL_SPE_SEA = 'B0000101'). </w:t>
      </w:r>
    </w:p>
    <w:p w14:paraId="6115ECBE"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2128281E" w14:textId="77777777" w:rsidR="00221DF9" w:rsidRDefault="00221DF9">
      <w:pPr>
        <w:rPr>
          <w:rFonts w:ascii="Times New Roman" w:hAnsi="Times New Roman" w:cs="Times New Roman"/>
          <w:sz w:val="24"/>
        </w:rPr>
      </w:pPr>
      <w:r>
        <w:rPr>
          <w:rFonts w:ascii="Times New Roman" w:hAnsi="Times New Roman" w:cs="Times New Roman"/>
          <w:sz w:val="24"/>
        </w:rPr>
        <w:t xml:space="preserve">Detailed_Description: </w:t>
      </w:r>
    </w:p>
    <w:p w14:paraId="1C97BA60" w14:textId="77777777" w:rsidR="00221DF9" w:rsidRDefault="00221DF9">
      <w:pPr>
        <w:rPr>
          <w:rFonts w:ascii="Times New Roman" w:hAnsi="Times New Roman" w:cs="Times New Roman"/>
          <w:sz w:val="24"/>
        </w:rPr>
      </w:pPr>
      <w:r>
        <w:rPr>
          <w:rFonts w:ascii="Times New Roman" w:hAnsi="Times New Roman" w:cs="Times New Roman"/>
          <w:sz w:val="24"/>
        </w:rPr>
        <w:t xml:space="preserve">Entity_Type: </w:t>
      </w:r>
    </w:p>
    <w:p w14:paraId="03D5C68D" w14:textId="77777777" w:rsidR="00221DF9" w:rsidRDefault="00221DF9">
      <w:pPr>
        <w:rPr>
          <w:rFonts w:ascii="Times New Roman" w:hAnsi="Times New Roman" w:cs="Times New Roman"/>
          <w:sz w:val="24"/>
        </w:rPr>
      </w:pPr>
      <w:r>
        <w:rPr>
          <w:rFonts w:ascii="Times New Roman" w:hAnsi="Times New Roman" w:cs="Times New Roman"/>
          <w:sz w:val="24"/>
        </w:rPr>
        <w:t xml:space="preserve">Entity_Type_Label: SPECIES </w:t>
      </w:r>
    </w:p>
    <w:p w14:paraId="3B2EC240" w14:textId="77777777" w:rsidR="00221DF9" w:rsidRDefault="00221DF9">
      <w:pPr>
        <w:rPr>
          <w:rFonts w:ascii="Times New Roman" w:hAnsi="Times New Roman" w:cs="Times New Roman"/>
          <w:sz w:val="24"/>
        </w:rPr>
      </w:pPr>
      <w:r>
        <w:rPr>
          <w:rFonts w:ascii="Times New Roman" w:hAnsi="Times New Roman" w:cs="Times New Roman"/>
          <w:sz w:val="24"/>
        </w:rPr>
        <w:t xml:space="preserve">Entity_Type_Definition: The data table SPECIES identifies all species in the ESI data set.  See the Browse_Graphic section for a link to the entity-relationship diagram, which describes the way this table relates to other attribute tables in the ESI data structure.  Refer to the Completeness Report for list of layer specific species. </w:t>
      </w:r>
    </w:p>
    <w:p w14:paraId="0BDEDF7B" w14:textId="77777777" w:rsidR="00221DF9" w:rsidRDefault="00221DF9">
      <w:pPr>
        <w:rPr>
          <w:rFonts w:ascii="Times New Roman" w:hAnsi="Times New Roman" w:cs="Times New Roman"/>
          <w:sz w:val="24"/>
        </w:rPr>
      </w:pPr>
      <w:r>
        <w:rPr>
          <w:rFonts w:ascii="Times New Roman" w:hAnsi="Times New Roman" w:cs="Times New Roman"/>
          <w:sz w:val="24"/>
        </w:rPr>
        <w:t xml:space="preserve">Entity_Type_Definition_Source: NOAA ESI Guidelines </w:t>
      </w:r>
    </w:p>
    <w:p w14:paraId="00301714"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Attribute: </w:t>
      </w:r>
    </w:p>
    <w:p w14:paraId="4FF1FFE1"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SPECIES_ID </w:t>
      </w:r>
    </w:p>
    <w:p w14:paraId="11F23BA0"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Numeric identifier for each species that is unique within each element and refers to a nationwide master ESI species list maintained at NOAA. </w:t>
      </w:r>
    </w:p>
    <w:p w14:paraId="14E625AC"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C3FE1F8"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19CCC090" w14:textId="77777777" w:rsidR="00221DF9" w:rsidRDefault="00221DF9">
      <w:pPr>
        <w:rPr>
          <w:rFonts w:ascii="Times New Roman" w:hAnsi="Times New Roman" w:cs="Times New Roman"/>
          <w:sz w:val="24"/>
        </w:rPr>
      </w:pPr>
      <w:r>
        <w:rPr>
          <w:rFonts w:ascii="Times New Roman" w:hAnsi="Times New Roman" w:cs="Times New Roman"/>
          <w:sz w:val="24"/>
        </w:rPr>
        <w:t xml:space="preserve">Range_Domain: </w:t>
      </w:r>
    </w:p>
    <w:p w14:paraId="5F040324" w14:textId="77777777" w:rsidR="00221DF9" w:rsidRDefault="00221DF9">
      <w:pPr>
        <w:rPr>
          <w:rFonts w:ascii="Times New Roman" w:hAnsi="Times New Roman" w:cs="Times New Roman"/>
          <w:sz w:val="24"/>
        </w:rPr>
      </w:pPr>
      <w:r>
        <w:rPr>
          <w:rFonts w:ascii="Times New Roman" w:hAnsi="Times New Roman" w:cs="Times New Roman"/>
          <w:sz w:val="24"/>
        </w:rPr>
        <w:t xml:space="preserve">Range_Domain_Minimum: 1 </w:t>
      </w:r>
    </w:p>
    <w:p w14:paraId="37F96A13" w14:textId="77777777" w:rsidR="00221DF9" w:rsidRDefault="00221DF9">
      <w:pPr>
        <w:rPr>
          <w:rFonts w:ascii="Times New Roman" w:hAnsi="Times New Roman" w:cs="Times New Roman"/>
          <w:sz w:val="24"/>
        </w:rPr>
      </w:pPr>
      <w:r>
        <w:rPr>
          <w:rFonts w:ascii="Times New Roman" w:hAnsi="Times New Roman" w:cs="Times New Roman"/>
          <w:sz w:val="24"/>
        </w:rPr>
        <w:t xml:space="preserve">Range_Domain_Maximum: N </w:t>
      </w:r>
    </w:p>
    <w:p w14:paraId="76672740"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6E59C5F9"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NAME </w:t>
      </w:r>
    </w:p>
    <w:p w14:paraId="050CC7E3"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Species common name for the entire ESI data set. </w:t>
      </w:r>
    </w:p>
    <w:p w14:paraId="565D0EA1"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B07150C"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69BF500A" w14:textId="77777777" w:rsidR="00221DF9" w:rsidRDefault="00221DF9">
      <w:pPr>
        <w:rPr>
          <w:rFonts w:ascii="Times New Roman" w:hAnsi="Times New Roman" w:cs="Times New Roman"/>
          <w:sz w:val="24"/>
        </w:rPr>
      </w:pPr>
      <w:r>
        <w:rPr>
          <w:rFonts w:ascii="Times New Roman" w:hAnsi="Times New Roman" w:cs="Times New Roman"/>
          <w:sz w:val="24"/>
        </w:rPr>
        <w:t>5.1.2.4.4 Unrepresentable Domain</w:t>
      </w:r>
    </w:p>
    <w:p w14:paraId="6B6E71F0" w14:textId="77777777" w:rsidR="00221DF9" w:rsidRDefault="00221DF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715EA05"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6EBF6F98"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GEN_SPEC </w:t>
      </w:r>
    </w:p>
    <w:p w14:paraId="412919BF"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Species scientific name for the entire ESI data set. </w:t>
      </w:r>
    </w:p>
    <w:p w14:paraId="60CD9438"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9BC0E65"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4E8121AA" w14:textId="77777777" w:rsidR="00221DF9" w:rsidRDefault="00221DF9">
      <w:pPr>
        <w:rPr>
          <w:rFonts w:ascii="Times New Roman" w:hAnsi="Times New Roman" w:cs="Times New Roman"/>
          <w:sz w:val="24"/>
        </w:rPr>
      </w:pPr>
      <w:r>
        <w:rPr>
          <w:rFonts w:ascii="Times New Roman" w:hAnsi="Times New Roman" w:cs="Times New Roman"/>
          <w:sz w:val="24"/>
        </w:rPr>
        <w:t>5.1.2.4.4 Unrepresentable Domain</w:t>
      </w:r>
    </w:p>
    <w:p w14:paraId="4AF562F4" w14:textId="77777777" w:rsidR="00221DF9" w:rsidRDefault="00221DF9">
      <w:pPr>
        <w:rPr>
          <w:rFonts w:ascii="Times New Roman" w:hAnsi="Times New Roman" w:cs="Times New Roman"/>
          <w:sz w:val="24"/>
        </w:rPr>
      </w:pPr>
      <w:r>
        <w:rPr>
          <w:rFonts w:ascii="Times New Roman" w:hAnsi="Times New Roman" w:cs="Times New Roman"/>
          <w:sz w:val="24"/>
        </w:rPr>
        <w:t>Acceptable values change from atlas to atlas.</w:t>
      </w:r>
    </w:p>
    <w:p w14:paraId="42E20F92"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757C2136"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ELEMENT </w:t>
      </w:r>
    </w:p>
    <w:p w14:paraId="36131844"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Major categories of biological data. </w:t>
      </w:r>
    </w:p>
    <w:p w14:paraId="1596C817"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486D699"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53E386EB"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5ABBCF52" w14:textId="77777777" w:rsidR="00221DF9" w:rsidRDefault="00221DF9">
      <w:pPr>
        <w:rPr>
          <w:rFonts w:ascii="Times New Roman" w:hAnsi="Times New Roman" w:cs="Times New Roman"/>
          <w:sz w:val="24"/>
        </w:rPr>
      </w:pPr>
      <w:r>
        <w:rPr>
          <w:rFonts w:ascii="Times New Roman" w:hAnsi="Times New Roman" w:cs="Times New Roman"/>
          <w:sz w:val="24"/>
        </w:rPr>
        <w:lastRenderedPageBreak/>
        <w:t>Enumerated_Domain_Value: BENTHIC</w:t>
      </w:r>
    </w:p>
    <w:p w14:paraId="720D507B"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Benthic</w:t>
      </w:r>
    </w:p>
    <w:p w14:paraId="03D57AC5"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2FD38340"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605F041E"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382DD2E2" w14:textId="77777777" w:rsidR="00221DF9" w:rsidRDefault="00221DF9">
      <w:pPr>
        <w:rPr>
          <w:rFonts w:ascii="Times New Roman" w:hAnsi="Times New Roman" w:cs="Times New Roman"/>
          <w:sz w:val="24"/>
        </w:rPr>
      </w:pPr>
      <w:r>
        <w:rPr>
          <w:rFonts w:ascii="Times New Roman" w:hAnsi="Times New Roman" w:cs="Times New Roman"/>
          <w:sz w:val="24"/>
        </w:rPr>
        <w:t>Enumerated_Domain_Value: BIRD</w:t>
      </w:r>
    </w:p>
    <w:p w14:paraId="50FFF5BA"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Birds</w:t>
      </w:r>
    </w:p>
    <w:p w14:paraId="0682C14E"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613E93EB"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38BD7C42"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5854BA4E" w14:textId="77777777" w:rsidR="00221DF9" w:rsidRDefault="00221DF9">
      <w:pPr>
        <w:rPr>
          <w:rFonts w:ascii="Times New Roman" w:hAnsi="Times New Roman" w:cs="Times New Roman"/>
          <w:sz w:val="24"/>
        </w:rPr>
      </w:pPr>
      <w:r>
        <w:rPr>
          <w:rFonts w:ascii="Times New Roman" w:hAnsi="Times New Roman" w:cs="Times New Roman"/>
          <w:sz w:val="24"/>
        </w:rPr>
        <w:t>Enumerated_Domain_Value: FISH</w:t>
      </w:r>
    </w:p>
    <w:p w14:paraId="457C235E"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Fish</w:t>
      </w:r>
    </w:p>
    <w:p w14:paraId="4665AF9B"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460E9AB6"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395203F2"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1A6E2DDD" w14:textId="77777777" w:rsidR="00221DF9" w:rsidRDefault="00221DF9">
      <w:pPr>
        <w:rPr>
          <w:rFonts w:ascii="Times New Roman" w:hAnsi="Times New Roman" w:cs="Times New Roman"/>
          <w:sz w:val="24"/>
        </w:rPr>
      </w:pPr>
      <w:r>
        <w:rPr>
          <w:rFonts w:ascii="Times New Roman" w:hAnsi="Times New Roman" w:cs="Times New Roman"/>
          <w:sz w:val="24"/>
        </w:rPr>
        <w:t>Enumerated_Domain_Value: HABITAT</w:t>
      </w:r>
    </w:p>
    <w:p w14:paraId="0FE22DB0"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Habitats and plants</w:t>
      </w:r>
    </w:p>
    <w:p w14:paraId="72FF6777"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4B3138B7"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3A59A151"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1B8E7C4A" w14:textId="77777777" w:rsidR="00221DF9" w:rsidRDefault="00221DF9">
      <w:pPr>
        <w:rPr>
          <w:rFonts w:ascii="Times New Roman" w:hAnsi="Times New Roman" w:cs="Times New Roman"/>
          <w:sz w:val="24"/>
        </w:rPr>
      </w:pPr>
      <w:r>
        <w:rPr>
          <w:rFonts w:ascii="Times New Roman" w:hAnsi="Times New Roman" w:cs="Times New Roman"/>
          <w:sz w:val="24"/>
        </w:rPr>
        <w:t>Enumerated_Domain_Value: HERP</w:t>
      </w:r>
    </w:p>
    <w:p w14:paraId="4442F0E2"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Reptiles and Amphibians</w:t>
      </w:r>
    </w:p>
    <w:p w14:paraId="571FEB50"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7E933466"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704E332C"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030E2496" w14:textId="77777777" w:rsidR="00221DF9" w:rsidRDefault="00221DF9">
      <w:pPr>
        <w:rPr>
          <w:rFonts w:ascii="Times New Roman" w:hAnsi="Times New Roman" w:cs="Times New Roman"/>
          <w:sz w:val="24"/>
        </w:rPr>
      </w:pPr>
      <w:r>
        <w:rPr>
          <w:rFonts w:ascii="Times New Roman" w:hAnsi="Times New Roman" w:cs="Times New Roman"/>
          <w:sz w:val="24"/>
        </w:rPr>
        <w:t>Enumerated_Domain_Value: INVERT</w:t>
      </w:r>
    </w:p>
    <w:p w14:paraId="509E3CDF"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Invertebrates</w:t>
      </w:r>
    </w:p>
    <w:p w14:paraId="6192218F"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3E1E6708"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Attribute_Domain_Values: </w:t>
      </w:r>
    </w:p>
    <w:p w14:paraId="2F636FF4"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14CAB983" w14:textId="77777777" w:rsidR="00221DF9" w:rsidRDefault="00221DF9">
      <w:pPr>
        <w:rPr>
          <w:rFonts w:ascii="Times New Roman" w:hAnsi="Times New Roman" w:cs="Times New Roman"/>
          <w:sz w:val="24"/>
        </w:rPr>
      </w:pPr>
      <w:r>
        <w:rPr>
          <w:rFonts w:ascii="Times New Roman" w:hAnsi="Times New Roman" w:cs="Times New Roman"/>
          <w:sz w:val="24"/>
        </w:rPr>
        <w:t>Enumerated_Domain_Value: M_MAMMAL</w:t>
      </w:r>
    </w:p>
    <w:p w14:paraId="403B9036"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Marine Mammals</w:t>
      </w:r>
    </w:p>
    <w:p w14:paraId="4818353E"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63BF6C41"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41A8E68F"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07A1D9D7" w14:textId="77777777" w:rsidR="00221DF9" w:rsidRDefault="00221DF9">
      <w:pPr>
        <w:rPr>
          <w:rFonts w:ascii="Times New Roman" w:hAnsi="Times New Roman" w:cs="Times New Roman"/>
          <w:sz w:val="24"/>
        </w:rPr>
      </w:pPr>
      <w:r>
        <w:rPr>
          <w:rFonts w:ascii="Times New Roman" w:hAnsi="Times New Roman" w:cs="Times New Roman"/>
          <w:sz w:val="24"/>
        </w:rPr>
        <w:t>Enumerated_Domain_Value: T_MAMMAL</w:t>
      </w:r>
    </w:p>
    <w:p w14:paraId="672EB112"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Terrestrial Mammals</w:t>
      </w:r>
    </w:p>
    <w:p w14:paraId="054BE093"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4AF3237F"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6CA58C89"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SUBELEMENT </w:t>
      </w:r>
    </w:p>
    <w:p w14:paraId="260D55F6"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Element subgroup delineating a logical grouping of species </w:t>
      </w:r>
    </w:p>
    <w:p w14:paraId="1CA4D14B" w14:textId="77777777" w:rsidR="009C7FDE"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9FDF58C" w14:textId="77777777" w:rsidR="009C7FDE" w:rsidRDefault="009C7FDE" w:rsidP="009C7FDE">
      <w:pPr>
        <w:rPr>
          <w:rFonts w:ascii="Times New Roman" w:hAnsi="Times New Roman" w:cs="Times New Roman"/>
          <w:sz w:val="24"/>
        </w:rPr>
      </w:pPr>
      <w:r>
        <w:rPr>
          <w:rFonts w:ascii="Times New Roman" w:hAnsi="Times New Roman" w:cs="Times New Roman"/>
          <w:sz w:val="24"/>
        </w:rPr>
        <w:t xml:space="preserve">Attribute_Domain_Values: </w:t>
      </w:r>
    </w:p>
    <w:p w14:paraId="15720086" w14:textId="4430CB06" w:rsidR="009C7FDE" w:rsidRPr="00AA3978" w:rsidRDefault="009C7FDE" w:rsidP="009C7FDE">
      <w:pPr>
        <w:rPr>
          <w:rFonts w:ascii="Times New Roman" w:hAnsi="Times New Roman" w:cs="Times New Roman"/>
          <w:sz w:val="24"/>
        </w:rPr>
      </w:pPr>
      <w:r>
        <w:rPr>
          <w:rFonts w:ascii="Times New Roman" w:hAnsi="Times New Roman" w:cs="Times New Roman"/>
          <w:sz w:val="24"/>
        </w:rPr>
        <w:t xml:space="preserve">5.1.2.4.4 </w:t>
      </w:r>
      <w:r w:rsidRPr="00AA3978">
        <w:rPr>
          <w:rFonts w:ascii="Times New Roman" w:hAnsi="Times New Roman" w:cs="Times New Roman"/>
          <w:sz w:val="24"/>
        </w:rPr>
        <w:t>Unrepresentable Domain</w:t>
      </w:r>
    </w:p>
    <w:p w14:paraId="518AC2C3" w14:textId="77777777" w:rsidR="009C7FDE" w:rsidRDefault="009C7FDE" w:rsidP="009C7FDE">
      <w:pPr>
        <w:spacing w:line="254" w:lineRule="auto"/>
        <w:rPr>
          <w:rFonts w:ascii="Times New Roman" w:hAnsi="Times New Roman" w:cs="Times New Roman"/>
          <w:sz w:val="24"/>
        </w:rPr>
      </w:pPr>
      <w:r w:rsidRPr="00AA3978">
        <w:rPr>
          <w:rFonts w:ascii="Times New Roman" w:hAnsi="Times New Roman" w:cs="Times New Roman"/>
          <w:sz w:val="24"/>
        </w:rPr>
        <w:t xml:space="preserve">Acceptable values change from atlas to atlas. </w:t>
      </w:r>
    </w:p>
    <w:p w14:paraId="7F7E86D2" w14:textId="6AEB4C9E"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3407218C"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GRANK </w:t>
      </w:r>
    </w:p>
    <w:p w14:paraId="109ECA0F"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Global Rank of the species as defined by NatureServe </w:t>
      </w:r>
    </w:p>
    <w:p w14:paraId="36BA5EE4"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6D72892"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273C376A" w14:textId="77777777" w:rsidR="00221DF9" w:rsidRDefault="00221DF9">
      <w:pPr>
        <w:rPr>
          <w:rFonts w:ascii="Times New Roman" w:hAnsi="Times New Roman" w:cs="Times New Roman"/>
          <w:sz w:val="24"/>
        </w:rPr>
      </w:pPr>
      <w:r>
        <w:rPr>
          <w:rFonts w:ascii="Times New Roman" w:hAnsi="Times New Roman" w:cs="Times New Roman"/>
          <w:sz w:val="24"/>
        </w:rPr>
        <w:t xml:space="preserve">Codeset_Domain: </w:t>
      </w:r>
    </w:p>
    <w:p w14:paraId="4C26B732" w14:textId="77777777" w:rsidR="00221DF9" w:rsidRDefault="00221DF9">
      <w:pPr>
        <w:rPr>
          <w:rFonts w:ascii="Times New Roman" w:hAnsi="Times New Roman" w:cs="Times New Roman"/>
          <w:sz w:val="24"/>
        </w:rPr>
      </w:pPr>
      <w:r>
        <w:rPr>
          <w:rFonts w:ascii="Times New Roman" w:hAnsi="Times New Roman" w:cs="Times New Roman"/>
          <w:sz w:val="24"/>
        </w:rPr>
        <w:t xml:space="preserve">Codeset_Name: NatureServe Global Conservation Status Ranks </w:t>
      </w:r>
    </w:p>
    <w:p w14:paraId="044EE344" w14:textId="77777777" w:rsidR="00221DF9" w:rsidRDefault="00221DF9">
      <w:pPr>
        <w:rPr>
          <w:rFonts w:ascii="Times New Roman" w:hAnsi="Times New Roman" w:cs="Times New Roman"/>
          <w:sz w:val="24"/>
        </w:rPr>
      </w:pPr>
      <w:r>
        <w:rPr>
          <w:rFonts w:ascii="Times New Roman" w:hAnsi="Times New Roman" w:cs="Times New Roman"/>
          <w:sz w:val="24"/>
        </w:rPr>
        <w:t xml:space="preserve">Codeset_Source: NatureServe </w:t>
      </w:r>
    </w:p>
    <w:p w14:paraId="617162F8"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55EEB7EF"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GRANKDATE </w:t>
      </w:r>
    </w:p>
    <w:p w14:paraId="42131E9F"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Date the GRANK was assessed </w:t>
      </w:r>
    </w:p>
    <w:p w14:paraId="728A8895"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Attribute_Definition_Source: NOAA ESI Guidelines </w:t>
      </w:r>
    </w:p>
    <w:p w14:paraId="47A6BFA1"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631254EF"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51513FAC"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 YYYYMM </w:t>
      </w:r>
    </w:p>
    <w:p w14:paraId="35048413"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 YYYY for year and optionally MM for month </w:t>
      </w:r>
    </w:p>
    <w:p w14:paraId="094B9789"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340112F3"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2840C640"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58025426"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 0 </w:t>
      </w:r>
    </w:p>
    <w:p w14:paraId="6C6319E8"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 Date unspecified </w:t>
      </w:r>
    </w:p>
    <w:p w14:paraId="30E5CCE6"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7AF25184"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3D2E3D79"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EL_SPE  </w:t>
      </w:r>
    </w:p>
    <w:p w14:paraId="31F92300"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Concatenation of ELEMENT and SPECIES_ID.  This item links records in the BIORES data table to records in the SPECIES and STATUS data tables. </w:t>
      </w:r>
    </w:p>
    <w:p w14:paraId="3DC07AE3"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C371FAC"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09C6CEB9"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2AF53C64"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 E##### </w:t>
      </w:r>
    </w:p>
    <w:p w14:paraId="1D1A901D"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 Where E is the first character of ELEMENT (or ‘X’ in the case of BENTHIC and ‘R’ in the case of HERP) and the next five characters are SPECIES_ID (e.g. ELEMENT = 'BIRD' and SPECIES_ID = 1; EL_SPE = 'B00001'). </w:t>
      </w:r>
    </w:p>
    <w:p w14:paraId="1F175C76"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5E42EFFC" w14:textId="77777777" w:rsidR="00221DF9" w:rsidRDefault="00221DF9">
      <w:pPr>
        <w:rPr>
          <w:rFonts w:ascii="Times New Roman" w:hAnsi="Times New Roman" w:cs="Times New Roman"/>
          <w:sz w:val="24"/>
        </w:rPr>
      </w:pPr>
      <w:r>
        <w:rPr>
          <w:rFonts w:ascii="Times New Roman" w:hAnsi="Times New Roman" w:cs="Times New Roman"/>
          <w:sz w:val="24"/>
        </w:rPr>
        <w:t xml:space="preserve">Detailed_Description: </w:t>
      </w:r>
    </w:p>
    <w:p w14:paraId="48FD7D93" w14:textId="77777777" w:rsidR="00221DF9" w:rsidRDefault="00221DF9">
      <w:pPr>
        <w:rPr>
          <w:rFonts w:ascii="Times New Roman" w:hAnsi="Times New Roman" w:cs="Times New Roman"/>
          <w:sz w:val="24"/>
        </w:rPr>
      </w:pPr>
      <w:r>
        <w:rPr>
          <w:rFonts w:ascii="Times New Roman" w:hAnsi="Times New Roman" w:cs="Times New Roman"/>
          <w:sz w:val="24"/>
        </w:rPr>
        <w:t xml:space="preserve">Entity_Type: </w:t>
      </w:r>
    </w:p>
    <w:p w14:paraId="3FC740E0" w14:textId="77777777" w:rsidR="00221DF9" w:rsidRDefault="00221DF9">
      <w:pPr>
        <w:rPr>
          <w:rFonts w:ascii="Times New Roman" w:hAnsi="Times New Roman" w:cs="Times New Roman"/>
          <w:sz w:val="24"/>
        </w:rPr>
      </w:pPr>
      <w:r>
        <w:rPr>
          <w:rFonts w:ascii="Times New Roman" w:hAnsi="Times New Roman" w:cs="Times New Roman"/>
          <w:sz w:val="24"/>
        </w:rPr>
        <w:t xml:space="preserve">Entity_Type_Label: SEASONAL  </w:t>
      </w:r>
    </w:p>
    <w:p w14:paraId="5A10AE5C" w14:textId="77777777" w:rsidR="00221DF9" w:rsidRDefault="00221DF9">
      <w:pPr>
        <w:rPr>
          <w:rFonts w:ascii="Times New Roman" w:hAnsi="Times New Roman" w:cs="Times New Roman"/>
          <w:sz w:val="24"/>
        </w:rPr>
      </w:pPr>
      <w:r>
        <w:rPr>
          <w:rFonts w:ascii="Times New Roman" w:hAnsi="Times New Roman" w:cs="Times New Roman"/>
          <w:sz w:val="24"/>
        </w:rPr>
        <w:t xml:space="preserve">Entity_Type_Definition: The data table SEASONAL contains information on the seasonal presence of each species associated with each spatial vector object.  See the Browse_Graphic section for a link to the entity-relationship diagram, which describes the way this table relates to other attribute tables in the ESI data structure. </w:t>
      </w:r>
    </w:p>
    <w:p w14:paraId="4CFDE938"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Entity_Type_Definition_Source: NOAA ESI Guidelines  </w:t>
      </w:r>
    </w:p>
    <w:p w14:paraId="43E8F577"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5B1DB430"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ELEMENT </w:t>
      </w:r>
    </w:p>
    <w:p w14:paraId="1D968D1A"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Major categories of biological data. </w:t>
      </w:r>
    </w:p>
    <w:p w14:paraId="33AFD4FF"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B8AF71A"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1D3690B1"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51598DAC" w14:textId="77777777" w:rsidR="00221DF9" w:rsidRDefault="00221DF9">
      <w:pPr>
        <w:rPr>
          <w:rFonts w:ascii="Times New Roman" w:hAnsi="Times New Roman" w:cs="Times New Roman"/>
          <w:sz w:val="24"/>
        </w:rPr>
      </w:pPr>
      <w:r>
        <w:rPr>
          <w:rFonts w:ascii="Times New Roman" w:hAnsi="Times New Roman" w:cs="Times New Roman"/>
          <w:sz w:val="24"/>
        </w:rPr>
        <w:t>Enumerated_Domain_Value: BENTHIC</w:t>
      </w:r>
    </w:p>
    <w:p w14:paraId="739CE23D"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Benthic</w:t>
      </w:r>
    </w:p>
    <w:p w14:paraId="64A0276F"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6F15AF1A"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2DEB7A39"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3DBCA743" w14:textId="77777777" w:rsidR="00221DF9" w:rsidRDefault="00221DF9">
      <w:pPr>
        <w:rPr>
          <w:rFonts w:ascii="Times New Roman" w:hAnsi="Times New Roman" w:cs="Times New Roman"/>
          <w:sz w:val="24"/>
        </w:rPr>
      </w:pPr>
      <w:r>
        <w:rPr>
          <w:rFonts w:ascii="Times New Roman" w:hAnsi="Times New Roman" w:cs="Times New Roman"/>
          <w:sz w:val="24"/>
        </w:rPr>
        <w:t>Enumerated_Domain_Value: BIRD</w:t>
      </w:r>
    </w:p>
    <w:p w14:paraId="096984EB"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Birds</w:t>
      </w:r>
    </w:p>
    <w:p w14:paraId="301CDB1A"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5E0E42F8"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642C0BB8"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08CA73B4" w14:textId="77777777" w:rsidR="00221DF9" w:rsidRDefault="00221DF9">
      <w:pPr>
        <w:rPr>
          <w:rFonts w:ascii="Times New Roman" w:hAnsi="Times New Roman" w:cs="Times New Roman"/>
          <w:sz w:val="24"/>
        </w:rPr>
      </w:pPr>
      <w:r>
        <w:rPr>
          <w:rFonts w:ascii="Times New Roman" w:hAnsi="Times New Roman" w:cs="Times New Roman"/>
          <w:sz w:val="24"/>
        </w:rPr>
        <w:t>Enumerated_Domain_Value: FISH</w:t>
      </w:r>
    </w:p>
    <w:p w14:paraId="59C57C68"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Fish</w:t>
      </w:r>
    </w:p>
    <w:p w14:paraId="08428E95"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7C6493B6"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3983A60D"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0A862129" w14:textId="77777777" w:rsidR="00221DF9" w:rsidRDefault="00221DF9">
      <w:pPr>
        <w:rPr>
          <w:rFonts w:ascii="Times New Roman" w:hAnsi="Times New Roman" w:cs="Times New Roman"/>
          <w:sz w:val="24"/>
        </w:rPr>
      </w:pPr>
      <w:r>
        <w:rPr>
          <w:rFonts w:ascii="Times New Roman" w:hAnsi="Times New Roman" w:cs="Times New Roman"/>
          <w:sz w:val="24"/>
        </w:rPr>
        <w:t>Enumerated_Domain_Value: HABITAT</w:t>
      </w:r>
    </w:p>
    <w:p w14:paraId="56B2CC9A"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Habitats and plants</w:t>
      </w:r>
    </w:p>
    <w:p w14:paraId="24601E51"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1677D242"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0DC9F6BC"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180B4C16" w14:textId="77777777" w:rsidR="00221DF9" w:rsidRDefault="00221DF9">
      <w:pPr>
        <w:rPr>
          <w:rFonts w:ascii="Times New Roman" w:hAnsi="Times New Roman" w:cs="Times New Roman"/>
          <w:sz w:val="24"/>
        </w:rPr>
      </w:pPr>
      <w:r>
        <w:rPr>
          <w:rFonts w:ascii="Times New Roman" w:hAnsi="Times New Roman" w:cs="Times New Roman"/>
          <w:sz w:val="24"/>
        </w:rPr>
        <w:t>Enumerated_Domain_Value: HERP</w:t>
      </w:r>
    </w:p>
    <w:p w14:paraId="0472ADE7" w14:textId="77777777" w:rsidR="00221DF9" w:rsidRDefault="00221DF9">
      <w:pPr>
        <w:rPr>
          <w:rFonts w:ascii="Times New Roman" w:hAnsi="Times New Roman" w:cs="Times New Roman"/>
          <w:sz w:val="24"/>
        </w:rPr>
      </w:pPr>
      <w:r>
        <w:rPr>
          <w:rFonts w:ascii="Times New Roman" w:hAnsi="Times New Roman" w:cs="Times New Roman"/>
          <w:sz w:val="24"/>
        </w:rPr>
        <w:lastRenderedPageBreak/>
        <w:t>Enumerated_Domain_Value_Definition: Reptiles and Amphibians</w:t>
      </w:r>
    </w:p>
    <w:p w14:paraId="3E863C74"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3EC9F732"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651D16D3"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28017871" w14:textId="77777777" w:rsidR="00221DF9" w:rsidRDefault="00221DF9">
      <w:pPr>
        <w:rPr>
          <w:rFonts w:ascii="Times New Roman" w:hAnsi="Times New Roman" w:cs="Times New Roman"/>
          <w:sz w:val="24"/>
        </w:rPr>
      </w:pPr>
      <w:r>
        <w:rPr>
          <w:rFonts w:ascii="Times New Roman" w:hAnsi="Times New Roman" w:cs="Times New Roman"/>
          <w:sz w:val="24"/>
        </w:rPr>
        <w:t>Enumerated_Domain_Value: INVERT</w:t>
      </w:r>
    </w:p>
    <w:p w14:paraId="5B764E15"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Invertebrates</w:t>
      </w:r>
    </w:p>
    <w:p w14:paraId="649E5CF5"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2A612156"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6B489D28"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5BC1FB38" w14:textId="77777777" w:rsidR="00221DF9" w:rsidRDefault="00221DF9">
      <w:pPr>
        <w:rPr>
          <w:rFonts w:ascii="Times New Roman" w:hAnsi="Times New Roman" w:cs="Times New Roman"/>
          <w:sz w:val="24"/>
        </w:rPr>
      </w:pPr>
      <w:r>
        <w:rPr>
          <w:rFonts w:ascii="Times New Roman" w:hAnsi="Times New Roman" w:cs="Times New Roman"/>
          <w:sz w:val="24"/>
        </w:rPr>
        <w:t>Enumerated_Domain_Value: M_MAMMAL</w:t>
      </w:r>
    </w:p>
    <w:p w14:paraId="3BCF7E91"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Marine Mammals</w:t>
      </w:r>
    </w:p>
    <w:p w14:paraId="223757BF"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402DF069"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3D6CC48F"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10BD88AE" w14:textId="77777777" w:rsidR="00221DF9" w:rsidRDefault="00221DF9">
      <w:pPr>
        <w:rPr>
          <w:rFonts w:ascii="Times New Roman" w:hAnsi="Times New Roman" w:cs="Times New Roman"/>
          <w:sz w:val="24"/>
        </w:rPr>
      </w:pPr>
      <w:r>
        <w:rPr>
          <w:rFonts w:ascii="Times New Roman" w:hAnsi="Times New Roman" w:cs="Times New Roman"/>
          <w:sz w:val="24"/>
        </w:rPr>
        <w:t>Enumerated_Domain_Value: T_MAMMAL</w:t>
      </w:r>
    </w:p>
    <w:p w14:paraId="52312FCF"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Terrestrial Mammals</w:t>
      </w:r>
    </w:p>
    <w:p w14:paraId="440405AB"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695A596B"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4A255814"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SPECIES_ID </w:t>
      </w:r>
    </w:p>
    <w:p w14:paraId="15B0DAEC"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Numeric identifier for each species that is unique within each element and refers to a nationwide ESI species list maintained at NOAA. </w:t>
      </w:r>
    </w:p>
    <w:p w14:paraId="3CCB598A"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036D9C0"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334C73B1" w14:textId="77777777" w:rsidR="00221DF9" w:rsidRDefault="00221DF9">
      <w:pPr>
        <w:rPr>
          <w:rFonts w:ascii="Times New Roman" w:hAnsi="Times New Roman" w:cs="Times New Roman"/>
          <w:sz w:val="24"/>
        </w:rPr>
      </w:pPr>
      <w:r>
        <w:rPr>
          <w:rFonts w:ascii="Times New Roman" w:hAnsi="Times New Roman" w:cs="Times New Roman"/>
          <w:sz w:val="24"/>
        </w:rPr>
        <w:t xml:space="preserve">Range_Domain: </w:t>
      </w:r>
    </w:p>
    <w:p w14:paraId="16FF1815" w14:textId="77777777" w:rsidR="00221DF9" w:rsidRDefault="00221DF9">
      <w:pPr>
        <w:rPr>
          <w:rFonts w:ascii="Times New Roman" w:hAnsi="Times New Roman" w:cs="Times New Roman"/>
          <w:sz w:val="24"/>
        </w:rPr>
      </w:pPr>
      <w:r>
        <w:rPr>
          <w:rFonts w:ascii="Times New Roman" w:hAnsi="Times New Roman" w:cs="Times New Roman"/>
          <w:sz w:val="24"/>
        </w:rPr>
        <w:t xml:space="preserve">Range_Domain_Minimum: 1 </w:t>
      </w:r>
    </w:p>
    <w:p w14:paraId="534B9BBE" w14:textId="77777777" w:rsidR="00221DF9" w:rsidRDefault="00221DF9">
      <w:pPr>
        <w:rPr>
          <w:rFonts w:ascii="Times New Roman" w:hAnsi="Times New Roman" w:cs="Times New Roman"/>
          <w:sz w:val="24"/>
        </w:rPr>
      </w:pPr>
      <w:r>
        <w:rPr>
          <w:rFonts w:ascii="Times New Roman" w:hAnsi="Times New Roman" w:cs="Times New Roman"/>
          <w:sz w:val="24"/>
        </w:rPr>
        <w:t xml:space="preserve">Range_Domain_Maximum: N  </w:t>
      </w:r>
    </w:p>
    <w:p w14:paraId="16A2B81E"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7B7E268B"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SEASON_ID </w:t>
      </w:r>
    </w:p>
    <w:p w14:paraId="3199A5EC"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Attribute_Definition: Numeric identifier for the unique monthly presence and life history characteristics of each species at a given location. </w:t>
      </w:r>
    </w:p>
    <w:p w14:paraId="6E7F1949"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CF9FB76"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3D308DBF" w14:textId="77777777" w:rsidR="00221DF9" w:rsidRDefault="00221DF9">
      <w:pPr>
        <w:rPr>
          <w:rFonts w:ascii="Times New Roman" w:hAnsi="Times New Roman" w:cs="Times New Roman"/>
          <w:sz w:val="24"/>
        </w:rPr>
      </w:pPr>
      <w:r>
        <w:rPr>
          <w:rFonts w:ascii="Times New Roman" w:hAnsi="Times New Roman" w:cs="Times New Roman"/>
          <w:sz w:val="24"/>
        </w:rPr>
        <w:t xml:space="preserve">Range_Domain: </w:t>
      </w:r>
    </w:p>
    <w:p w14:paraId="0ABAB4DA" w14:textId="77777777" w:rsidR="00221DF9" w:rsidRDefault="00221DF9">
      <w:pPr>
        <w:rPr>
          <w:rFonts w:ascii="Times New Roman" w:hAnsi="Times New Roman" w:cs="Times New Roman"/>
          <w:sz w:val="24"/>
        </w:rPr>
      </w:pPr>
      <w:r>
        <w:rPr>
          <w:rFonts w:ascii="Times New Roman" w:hAnsi="Times New Roman" w:cs="Times New Roman"/>
          <w:sz w:val="24"/>
        </w:rPr>
        <w:t xml:space="preserve">Range_Domain_Minimum: 1 </w:t>
      </w:r>
    </w:p>
    <w:p w14:paraId="37B8C837" w14:textId="77777777" w:rsidR="00221DF9" w:rsidRDefault="00221DF9">
      <w:pPr>
        <w:rPr>
          <w:rFonts w:ascii="Times New Roman" w:hAnsi="Times New Roman" w:cs="Times New Roman"/>
          <w:sz w:val="24"/>
        </w:rPr>
      </w:pPr>
      <w:r>
        <w:rPr>
          <w:rFonts w:ascii="Times New Roman" w:hAnsi="Times New Roman" w:cs="Times New Roman"/>
          <w:sz w:val="24"/>
        </w:rPr>
        <w:t xml:space="preserve">Range_Domain_Maximum: N </w:t>
      </w:r>
    </w:p>
    <w:p w14:paraId="46E5C896"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784CFDD4"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JAN </w:t>
      </w:r>
    </w:p>
    <w:p w14:paraId="3CB297F7"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January </w:t>
      </w:r>
    </w:p>
    <w:p w14:paraId="2A7CB294"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CDB950F"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5EF22A41"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0B4BD63C"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 X </w:t>
      </w:r>
    </w:p>
    <w:p w14:paraId="77666E5F"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 Present in January </w:t>
      </w:r>
    </w:p>
    <w:p w14:paraId="2FA523A8"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6D55A24B"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09401547"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FEB </w:t>
      </w:r>
    </w:p>
    <w:p w14:paraId="7A7D0C59"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February </w:t>
      </w:r>
    </w:p>
    <w:p w14:paraId="2A4F9E15"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B7046E6"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2D5CB308"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584D0CB3"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 X </w:t>
      </w:r>
    </w:p>
    <w:p w14:paraId="1EED2438"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 Present in February </w:t>
      </w:r>
    </w:p>
    <w:p w14:paraId="0A932F1F"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4B836345"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0A8431F3"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MAR </w:t>
      </w:r>
    </w:p>
    <w:p w14:paraId="0C7CEFA0"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March </w:t>
      </w:r>
    </w:p>
    <w:p w14:paraId="30019761"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8193E4D"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Attribute_Domain_Values: </w:t>
      </w:r>
    </w:p>
    <w:p w14:paraId="0B77F68E"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143A4C40"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 X </w:t>
      </w:r>
    </w:p>
    <w:p w14:paraId="1B8C029A"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 Present in March </w:t>
      </w:r>
    </w:p>
    <w:p w14:paraId="654C8F22"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451BE63D"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5A5C98A9"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APR </w:t>
      </w:r>
    </w:p>
    <w:p w14:paraId="2D5977D1"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April </w:t>
      </w:r>
    </w:p>
    <w:p w14:paraId="5C566065"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8BCE9DD"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0264C810"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6F5BBC31"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 X </w:t>
      </w:r>
    </w:p>
    <w:p w14:paraId="2D4F8E5A"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 Present in April </w:t>
      </w:r>
    </w:p>
    <w:p w14:paraId="6014E87D"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1D27DC6D"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1D401359"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MAY </w:t>
      </w:r>
    </w:p>
    <w:p w14:paraId="3E32F754"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May </w:t>
      </w:r>
    </w:p>
    <w:p w14:paraId="44471B9F"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6FB6EE3"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26D9E949"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10D761E0"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 X </w:t>
      </w:r>
    </w:p>
    <w:p w14:paraId="31D28560"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 Present in May </w:t>
      </w:r>
    </w:p>
    <w:p w14:paraId="745373C9"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408DE3E6"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1E6CCE64"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JUN </w:t>
      </w:r>
    </w:p>
    <w:p w14:paraId="4F369204"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June </w:t>
      </w:r>
    </w:p>
    <w:p w14:paraId="7B8C8C6D"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9F41DCB"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0527D9AE"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Enumerated_Domain: </w:t>
      </w:r>
    </w:p>
    <w:p w14:paraId="64D68F06"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 X </w:t>
      </w:r>
    </w:p>
    <w:p w14:paraId="1639B678"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 Present in June </w:t>
      </w:r>
    </w:p>
    <w:p w14:paraId="3F19D28A"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5CAED3C5"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39FF0C07"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JUL </w:t>
      </w:r>
    </w:p>
    <w:p w14:paraId="087D2BC2"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July </w:t>
      </w:r>
    </w:p>
    <w:p w14:paraId="45046254"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43D1AD7"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473B7A47"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4FCEDD45"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X </w:t>
      </w:r>
    </w:p>
    <w:p w14:paraId="4E0B73FC"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Present in July </w:t>
      </w:r>
    </w:p>
    <w:p w14:paraId="286D752C"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0A34DEAC"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294F1D1D"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AUG </w:t>
      </w:r>
    </w:p>
    <w:p w14:paraId="5B1CB6F4"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August </w:t>
      </w:r>
    </w:p>
    <w:p w14:paraId="77A38B2D"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81F23B3"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3DA968AA"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2721050C"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X </w:t>
      </w:r>
    </w:p>
    <w:p w14:paraId="38CB552F"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Present in August </w:t>
      </w:r>
    </w:p>
    <w:p w14:paraId="6B8FABE9"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01C3008F"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30F92B9E"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SEP </w:t>
      </w:r>
    </w:p>
    <w:p w14:paraId="620B12AF"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September </w:t>
      </w:r>
    </w:p>
    <w:p w14:paraId="5DD89C96"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9FC1E9A"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382EDA4E"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7879AC70"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          Enumerated_Domain_Value: X </w:t>
      </w:r>
    </w:p>
    <w:p w14:paraId="6ED9372D"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Present in September </w:t>
      </w:r>
    </w:p>
    <w:p w14:paraId="1E26A82B"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4C0E45F9"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5A9F3ED1"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OCT </w:t>
      </w:r>
    </w:p>
    <w:p w14:paraId="2A39BE34"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October </w:t>
      </w:r>
    </w:p>
    <w:p w14:paraId="0442A869"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C437D9E"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1436D617"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16BFF2F8"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X </w:t>
      </w:r>
    </w:p>
    <w:p w14:paraId="5CD8D9ED"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Present in October </w:t>
      </w:r>
    </w:p>
    <w:p w14:paraId="062D3E08"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10B15FB9"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7FB1F320"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NOV </w:t>
      </w:r>
    </w:p>
    <w:p w14:paraId="68C9184B"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November </w:t>
      </w:r>
    </w:p>
    <w:p w14:paraId="05B5F740"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0DB0B59"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5E4F188B"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1B6D63B7"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X </w:t>
      </w:r>
    </w:p>
    <w:p w14:paraId="4E972771"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Present in November </w:t>
      </w:r>
    </w:p>
    <w:p w14:paraId="17D0EA3A"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44B6742F"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269402FF"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DEC </w:t>
      </w:r>
    </w:p>
    <w:p w14:paraId="1743B4E6"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December </w:t>
      </w:r>
    </w:p>
    <w:p w14:paraId="1B7FA13E"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A597828"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25634597"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6C716807"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X </w:t>
      </w:r>
    </w:p>
    <w:p w14:paraId="55B0BAE5"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          Enumerated_Domain_Value_Definition: Present in December </w:t>
      </w:r>
    </w:p>
    <w:p w14:paraId="77FEC1D3"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035EA54E"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60F8594E"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EL_SPE_SEA  </w:t>
      </w:r>
    </w:p>
    <w:p w14:paraId="3286F97A"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Concatenation of ELEMENT, SPECIES_ID, and SEASON_ID. This item links records in the BIORES data table to records in the SEASONAL and BREED data tables. </w:t>
      </w:r>
    </w:p>
    <w:p w14:paraId="7F1D859F"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A9C2FD5"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44E3B6A6"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6EE2E7F3"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 E####### </w:t>
      </w:r>
    </w:p>
    <w:p w14:paraId="11E959D4"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 Where E is the first character of ELEMENT (or ‘X’ in the case of BENTHIC and ‘R’ in the case of HERP), the next five characters are SPECIES_ID, and the last two characters are SEASON_ID (e.g. ELEMENT = 'BIRD', SPECIES_ID = 1 and SEASON_ID = 1; EL_SPE_SEA = 'B0000101'). </w:t>
      </w:r>
    </w:p>
    <w:p w14:paraId="4027D9EE"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53E056FA" w14:textId="77777777" w:rsidR="00221DF9" w:rsidRDefault="00221DF9">
      <w:pPr>
        <w:rPr>
          <w:rFonts w:ascii="Times New Roman" w:hAnsi="Times New Roman" w:cs="Times New Roman"/>
          <w:sz w:val="24"/>
        </w:rPr>
      </w:pPr>
      <w:r>
        <w:rPr>
          <w:rFonts w:ascii="Times New Roman" w:hAnsi="Times New Roman" w:cs="Times New Roman"/>
          <w:sz w:val="24"/>
        </w:rPr>
        <w:t xml:space="preserve">  Detailed_Description: </w:t>
      </w:r>
    </w:p>
    <w:p w14:paraId="607594A7" w14:textId="77777777" w:rsidR="00221DF9" w:rsidRDefault="00221DF9">
      <w:pPr>
        <w:rPr>
          <w:rFonts w:ascii="Times New Roman" w:hAnsi="Times New Roman" w:cs="Times New Roman"/>
          <w:sz w:val="24"/>
        </w:rPr>
      </w:pPr>
      <w:r>
        <w:rPr>
          <w:rFonts w:ascii="Times New Roman" w:hAnsi="Times New Roman" w:cs="Times New Roman"/>
          <w:sz w:val="24"/>
        </w:rPr>
        <w:t xml:space="preserve">    Entity_Type: </w:t>
      </w:r>
    </w:p>
    <w:p w14:paraId="19D4B0B9" w14:textId="77777777" w:rsidR="00221DF9" w:rsidRDefault="00221DF9">
      <w:pPr>
        <w:rPr>
          <w:rFonts w:ascii="Times New Roman" w:hAnsi="Times New Roman" w:cs="Times New Roman"/>
          <w:sz w:val="24"/>
        </w:rPr>
      </w:pPr>
      <w:r>
        <w:rPr>
          <w:rFonts w:ascii="Times New Roman" w:hAnsi="Times New Roman" w:cs="Times New Roman"/>
          <w:sz w:val="24"/>
        </w:rPr>
        <w:t xml:space="preserve">      Entity_Type_Label: BREED  </w:t>
      </w:r>
    </w:p>
    <w:p w14:paraId="0F8C6BD2" w14:textId="77777777" w:rsidR="00221DF9" w:rsidRDefault="00221DF9">
      <w:pPr>
        <w:rPr>
          <w:rFonts w:ascii="Times New Roman" w:hAnsi="Times New Roman" w:cs="Times New Roman"/>
          <w:sz w:val="24"/>
        </w:rPr>
      </w:pPr>
      <w:r>
        <w:rPr>
          <w:rFonts w:ascii="Times New Roman" w:hAnsi="Times New Roman" w:cs="Times New Roman"/>
          <w:sz w:val="24"/>
        </w:rPr>
        <w:t xml:space="preserve">      Entity_Type_Definition: The data table BREED identifies the monthly presence of certain life-history stages or activities for each species at a given location. </w:t>
      </w:r>
    </w:p>
    <w:p w14:paraId="19111D20" w14:textId="77777777" w:rsidR="00221DF9" w:rsidRDefault="00221DF9">
      <w:pPr>
        <w:rPr>
          <w:rFonts w:ascii="Times New Roman" w:hAnsi="Times New Roman" w:cs="Times New Roman"/>
          <w:sz w:val="24"/>
        </w:rPr>
      </w:pPr>
      <w:r>
        <w:rPr>
          <w:rFonts w:ascii="Times New Roman" w:hAnsi="Times New Roman" w:cs="Times New Roman"/>
          <w:sz w:val="24"/>
        </w:rPr>
        <w:t xml:space="preserve">      Entity_Type_Definition_Source: NOAA ESI Guidelines  </w:t>
      </w:r>
    </w:p>
    <w:p w14:paraId="40971331"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7EC80BF9"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EL_SPE_SEA  </w:t>
      </w:r>
    </w:p>
    <w:p w14:paraId="5B80531B"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Concatenation of ELEMENT, SPECIES_ID, and SEASON_ID. This item links records in the BIORES data table to records in the SEASONAL and BREED data tables. </w:t>
      </w:r>
    </w:p>
    <w:p w14:paraId="65011231"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523C467"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7832A51E"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49F559EC"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 E####### </w:t>
      </w:r>
    </w:p>
    <w:p w14:paraId="64878D78"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 Where E is the first character of ELEMENT (or ‘X’ in the case of BENTHIC and ‘R’ in the case of HERP), the next five characters are SPECIES_ID, </w:t>
      </w:r>
      <w:r>
        <w:rPr>
          <w:rFonts w:ascii="Times New Roman" w:hAnsi="Times New Roman" w:cs="Times New Roman"/>
          <w:sz w:val="24"/>
        </w:rPr>
        <w:lastRenderedPageBreak/>
        <w:t xml:space="preserve">and the last two characters are SEASON_ID (e.g. ELEMENT = 'BIRD', SPECIES_ID = 1 and SEASON_ID = 1; EL_SPE_SEA = 'B0000101'). </w:t>
      </w:r>
    </w:p>
    <w:p w14:paraId="3F4B3386"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430469FB"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1B6294E8"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MON </w:t>
      </w:r>
    </w:p>
    <w:p w14:paraId="2FF75024"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Two-digit calendar month.  Each life history stage or activity type for a particular species can have up to 12 records to account for each month of the year. </w:t>
      </w:r>
    </w:p>
    <w:p w14:paraId="3DCA2FF9"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09F3475"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46AC2D8B" w14:textId="77777777" w:rsidR="00221DF9" w:rsidRDefault="00221DF9">
      <w:pPr>
        <w:rPr>
          <w:rFonts w:ascii="Times New Roman" w:hAnsi="Times New Roman" w:cs="Times New Roman"/>
          <w:sz w:val="24"/>
        </w:rPr>
      </w:pPr>
      <w:r>
        <w:rPr>
          <w:rFonts w:ascii="Times New Roman" w:hAnsi="Times New Roman" w:cs="Times New Roman"/>
          <w:sz w:val="24"/>
        </w:rPr>
        <w:t xml:space="preserve">        Range_Domain: </w:t>
      </w:r>
    </w:p>
    <w:p w14:paraId="565BFA72" w14:textId="77777777" w:rsidR="00221DF9" w:rsidRDefault="00221DF9">
      <w:pPr>
        <w:rPr>
          <w:rFonts w:ascii="Times New Roman" w:hAnsi="Times New Roman" w:cs="Times New Roman"/>
          <w:sz w:val="24"/>
        </w:rPr>
      </w:pPr>
      <w:r>
        <w:rPr>
          <w:rFonts w:ascii="Times New Roman" w:hAnsi="Times New Roman" w:cs="Times New Roman"/>
          <w:sz w:val="24"/>
        </w:rPr>
        <w:t xml:space="preserve">          Range_Domain_Minimum: 1 </w:t>
      </w:r>
    </w:p>
    <w:p w14:paraId="21A3D629" w14:textId="77777777" w:rsidR="00221DF9" w:rsidRDefault="00221DF9">
      <w:pPr>
        <w:rPr>
          <w:rFonts w:ascii="Times New Roman" w:hAnsi="Times New Roman" w:cs="Times New Roman"/>
          <w:sz w:val="24"/>
        </w:rPr>
      </w:pPr>
      <w:r>
        <w:rPr>
          <w:rFonts w:ascii="Times New Roman" w:hAnsi="Times New Roman" w:cs="Times New Roman"/>
          <w:sz w:val="24"/>
        </w:rPr>
        <w:t xml:space="preserve">          Range_Domain_Maximum: 12  </w:t>
      </w:r>
    </w:p>
    <w:p w14:paraId="255BA835"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4850AD67"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BREED1 </w:t>
      </w:r>
    </w:p>
    <w:p w14:paraId="5A193271"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Life history stage or activity type, where: if ELEMENT is "BIRD" then BREED1 = nesting; if ELEMENT is "FISH" then BREED1 = spawning; if ELEMENT is  "INVERT" then BREED1 = spawning; if ELEMENT is "HERP" then BREED1 = nesting; if ELEMENT is "M_MAMMAL" then BREED1 = mating.  This attribute is not used for BENTHIC, HABITAT, or T_MAMMAL. </w:t>
      </w:r>
    </w:p>
    <w:p w14:paraId="13B0F3B8"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6828515"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583822B0"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7C978C48"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Y </w:t>
      </w:r>
    </w:p>
    <w:p w14:paraId="5CED97E5"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Life-history stage or activity present </w:t>
      </w:r>
    </w:p>
    <w:p w14:paraId="21E92235"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07D201F5"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1EA1B80C"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3D1E65FF"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N </w:t>
      </w:r>
    </w:p>
    <w:p w14:paraId="523BC5F8"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Life-history stage or activity not present or not reported</w:t>
      </w:r>
    </w:p>
    <w:p w14:paraId="5A26AF3B"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191D591B"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      Attribute_Domain_Values: </w:t>
      </w:r>
    </w:p>
    <w:p w14:paraId="15F01F27"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37E7D371"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 </w:t>
      </w:r>
    </w:p>
    <w:p w14:paraId="53A75956"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Breed category not used or not appropriate for record(s) in question </w:t>
      </w:r>
    </w:p>
    <w:p w14:paraId="561B166D"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683839CC"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500E3E05"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BREED2 </w:t>
      </w:r>
    </w:p>
    <w:p w14:paraId="4D6E29C5"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Life history stage or activity type, where: if ELEMENT is "BIRD" then BREED2 = migrating; if ELEMENT is "FISH" then BREED2 = eggs; if ELEMENT is "INVERT" then BREED2 = eggs; if ELEMENT is "HERP" then BREED2 = hatching; if ELEMENT is "M_MAMMAL" then BREED2 = calving.  This attribute is not used for BENTHIC, HABITAT, or T_MAMMAL elements.  </w:t>
      </w:r>
    </w:p>
    <w:p w14:paraId="1645503F"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C244704"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16C56542"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2DCA51BF"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Y </w:t>
      </w:r>
    </w:p>
    <w:p w14:paraId="45AECBC7"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Life-history stage or activity present </w:t>
      </w:r>
    </w:p>
    <w:p w14:paraId="5DCC5E65"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044E1F03"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44087328"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1336A0CC"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N </w:t>
      </w:r>
    </w:p>
    <w:p w14:paraId="31C36EBA"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Life-history stage or activity not present or not reported</w:t>
      </w:r>
    </w:p>
    <w:p w14:paraId="317BAD63"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70B7844E"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4B5BA044"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15203B54"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 </w:t>
      </w:r>
    </w:p>
    <w:p w14:paraId="1090CB34"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Breed category not used or not appropriate for record(s) in question </w:t>
      </w:r>
    </w:p>
    <w:p w14:paraId="1DD03A86"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5861D5BC"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    Attribute: </w:t>
      </w:r>
    </w:p>
    <w:p w14:paraId="3C5169D5"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BREED3 </w:t>
      </w:r>
    </w:p>
    <w:p w14:paraId="1A55F6BC"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Life history stage or activity type, where: if ELEMENT is "BIRD" then BREED3 = molting; if ELEMENT is "FISH" then BREED3 = larvae; if ELEMENT is "INVERT" then BREED3 = larvae; if ELEMENT is "HERP" then BREED3 = internesting; if ELEMENT is "M_MAMMAL" then BREED3 = pupping.  This attribute is not used for BENTHIC, HABITAT, or T_MAMMAL elements. </w:t>
      </w:r>
    </w:p>
    <w:p w14:paraId="6EE7426A"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8EBDE96"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4BC6E08E"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27A18D0A"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Y </w:t>
      </w:r>
    </w:p>
    <w:p w14:paraId="7BAC9038"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Life-history stage or activity present </w:t>
      </w:r>
    </w:p>
    <w:p w14:paraId="2625C183"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117D7A29"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15C439E2"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23ED556A"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N </w:t>
      </w:r>
    </w:p>
    <w:p w14:paraId="62F293D4"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Life-history stage or activity not present or not reported </w:t>
      </w:r>
    </w:p>
    <w:p w14:paraId="0F1E216E"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11F544A4"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09570C97"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6B8ABB7E"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 </w:t>
      </w:r>
    </w:p>
    <w:p w14:paraId="4447CB48"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Breed category not used or not appropriate for record(s) in question </w:t>
      </w:r>
    </w:p>
    <w:p w14:paraId="114E6266"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0721A359"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30843AF7"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BREED4 </w:t>
      </w:r>
    </w:p>
    <w:p w14:paraId="5BD6E0F5"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5D80FEEE"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      Attribute_Definition_Source: NOAA ESI Guidelines </w:t>
      </w:r>
    </w:p>
    <w:p w14:paraId="38C0C7D4"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56BEE1E9"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73ED95F0"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Y </w:t>
      </w:r>
    </w:p>
    <w:p w14:paraId="7C9E0069"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Life-history stage or activity present </w:t>
      </w:r>
    </w:p>
    <w:p w14:paraId="5482AF75"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34920A53"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61A2DE6D"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403BF85B"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N </w:t>
      </w:r>
    </w:p>
    <w:p w14:paraId="57B37F18"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Life-history stage or activity not present or not reported </w:t>
      </w:r>
    </w:p>
    <w:p w14:paraId="1C1F92DD"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0251E548"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1AD5A917"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11C49819"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 </w:t>
      </w:r>
    </w:p>
    <w:p w14:paraId="3E0BBF2A"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Breed category not used or not appropriate for record(s) in question </w:t>
      </w:r>
    </w:p>
    <w:p w14:paraId="63B17E0E"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2B3DCA16"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7C7E7027"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BREED5 </w:t>
      </w:r>
    </w:p>
    <w:p w14:paraId="19A170EC"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Life history stage or activity type, where: if ELEMENT is "FISH" then BREED5 = adults; if ELEMENT is "INVERT" then BREED5 = adults; if ELEMENT is "HERP" then BREED5 = adults.  This attribute is not used for BENTHIC, BIRD, M_MAMMAL, HABITAT, or T_MAMMAL elements. </w:t>
      </w:r>
    </w:p>
    <w:p w14:paraId="6175BED0"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D260A6D"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376AE1C6"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1A642B3E"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Y </w:t>
      </w:r>
    </w:p>
    <w:p w14:paraId="0FDBB9DA"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Life-history stage or activity present </w:t>
      </w:r>
    </w:p>
    <w:p w14:paraId="7B7588E1"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671111C7"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      Attribute_Domain_Values: </w:t>
      </w:r>
    </w:p>
    <w:p w14:paraId="14E3EAD1"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06B42082"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N </w:t>
      </w:r>
    </w:p>
    <w:p w14:paraId="474FC0C4"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Life-history stage or activity not present or not reported </w:t>
      </w:r>
    </w:p>
    <w:p w14:paraId="59A2F91E"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5C3BCC8A"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7D229F66"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344A0105"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 </w:t>
      </w:r>
    </w:p>
    <w:p w14:paraId="1615E520"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Breed category not used or not appropriate for record(s) in question </w:t>
      </w:r>
    </w:p>
    <w:p w14:paraId="6103BAF7"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6728745D" w14:textId="77777777" w:rsidR="00221DF9" w:rsidRDefault="00221DF9">
      <w:pPr>
        <w:rPr>
          <w:rFonts w:ascii="Times New Roman" w:hAnsi="Times New Roman" w:cs="Times New Roman"/>
          <w:sz w:val="24"/>
        </w:rPr>
      </w:pPr>
      <w:r>
        <w:rPr>
          <w:rFonts w:ascii="Times New Roman" w:hAnsi="Times New Roman" w:cs="Times New Roman"/>
          <w:sz w:val="24"/>
        </w:rPr>
        <w:t xml:space="preserve">  Detailed_Description: </w:t>
      </w:r>
    </w:p>
    <w:p w14:paraId="1604FD70" w14:textId="77777777" w:rsidR="00221DF9" w:rsidRDefault="00221DF9">
      <w:pPr>
        <w:rPr>
          <w:rFonts w:ascii="Times New Roman" w:hAnsi="Times New Roman" w:cs="Times New Roman"/>
          <w:sz w:val="24"/>
        </w:rPr>
      </w:pPr>
      <w:r>
        <w:rPr>
          <w:rFonts w:ascii="Times New Roman" w:hAnsi="Times New Roman" w:cs="Times New Roman"/>
          <w:sz w:val="24"/>
        </w:rPr>
        <w:t xml:space="preserve">    Entity_Type: </w:t>
      </w:r>
    </w:p>
    <w:p w14:paraId="587B6982" w14:textId="77777777" w:rsidR="00221DF9" w:rsidRDefault="00221DF9">
      <w:pPr>
        <w:rPr>
          <w:rFonts w:ascii="Times New Roman" w:hAnsi="Times New Roman" w:cs="Times New Roman"/>
          <w:sz w:val="24"/>
        </w:rPr>
      </w:pPr>
      <w:r>
        <w:rPr>
          <w:rFonts w:ascii="Times New Roman" w:hAnsi="Times New Roman" w:cs="Times New Roman"/>
          <w:sz w:val="24"/>
        </w:rPr>
        <w:t xml:space="preserve">      Entity_Type_Label: STATUS </w:t>
      </w:r>
    </w:p>
    <w:p w14:paraId="118B866F" w14:textId="77777777" w:rsidR="00221DF9" w:rsidRDefault="00221DF9">
      <w:pPr>
        <w:rPr>
          <w:rFonts w:ascii="Times New Roman" w:hAnsi="Times New Roman" w:cs="Times New Roman"/>
          <w:sz w:val="24"/>
        </w:rPr>
      </w:pPr>
      <w:r>
        <w:rPr>
          <w:rFonts w:ascii="Times New Roman" w:hAnsi="Times New Roman" w:cs="Times New Roman"/>
          <w:sz w:val="24"/>
        </w:rPr>
        <w:t xml:space="preserve">      Entity_Type_Definition: The data table STATUS identifies the species that are listed as either threatened or endangered by a state, federal, or international authority.  See the Browse_Graphic section for a link to the entity-relationship diagram, which describes the way this table relates to other attribute tables in the ESI data structure. </w:t>
      </w:r>
    </w:p>
    <w:p w14:paraId="30B0FA83" w14:textId="77777777" w:rsidR="00221DF9" w:rsidRDefault="00221DF9">
      <w:pPr>
        <w:rPr>
          <w:rFonts w:ascii="Times New Roman" w:hAnsi="Times New Roman" w:cs="Times New Roman"/>
          <w:sz w:val="24"/>
        </w:rPr>
      </w:pPr>
      <w:r>
        <w:rPr>
          <w:rFonts w:ascii="Times New Roman" w:hAnsi="Times New Roman" w:cs="Times New Roman"/>
          <w:sz w:val="24"/>
        </w:rPr>
        <w:t xml:space="preserve">      Entity_Type_Definition_Source: NOAA ESI Guidelines </w:t>
      </w:r>
    </w:p>
    <w:p w14:paraId="1087312F"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2D769764"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ELEMENT </w:t>
      </w:r>
    </w:p>
    <w:p w14:paraId="399A9D76"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Major categories of biological data. </w:t>
      </w:r>
    </w:p>
    <w:p w14:paraId="7B97924D"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0D49D65"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77A6E442"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588FBD80" w14:textId="77777777" w:rsidR="00221DF9" w:rsidRDefault="00221DF9">
      <w:pPr>
        <w:rPr>
          <w:rFonts w:ascii="Times New Roman" w:hAnsi="Times New Roman" w:cs="Times New Roman"/>
          <w:sz w:val="24"/>
        </w:rPr>
      </w:pPr>
      <w:r>
        <w:rPr>
          <w:rFonts w:ascii="Times New Roman" w:hAnsi="Times New Roman" w:cs="Times New Roman"/>
          <w:sz w:val="24"/>
        </w:rPr>
        <w:t>Enumerated_Domain_Value: BENTHIC</w:t>
      </w:r>
    </w:p>
    <w:p w14:paraId="1D65B0BE"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Benthic</w:t>
      </w:r>
    </w:p>
    <w:p w14:paraId="613A294F"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0F4FB60F"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000828AE"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Enumerated_Domain: </w:t>
      </w:r>
    </w:p>
    <w:p w14:paraId="540D5CC6" w14:textId="77777777" w:rsidR="00221DF9" w:rsidRDefault="00221DF9">
      <w:pPr>
        <w:rPr>
          <w:rFonts w:ascii="Times New Roman" w:hAnsi="Times New Roman" w:cs="Times New Roman"/>
          <w:sz w:val="24"/>
        </w:rPr>
      </w:pPr>
      <w:r>
        <w:rPr>
          <w:rFonts w:ascii="Times New Roman" w:hAnsi="Times New Roman" w:cs="Times New Roman"/>
          <w:sz w:val="24"/>
        </w:rPr>
        <w:t>Enumerated_Domain_Value: BIRD</w:t>
      </w:r>
    </w:p>
    <w:p w14:paraId="1FACEF4D"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Birds</w:t>
      </w:r>
    </w:p>
    <w:p w14:paraId="48651625"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690F539E"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0C07CDDC"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22713542" w14:textId="77777777" w:rsidR="00221DF9" w:rsidRDefault="00221DF9">
      <w:pPr>
        <w:rPr>
          <w:rFonts w:ascii="Times New Roman" w:hAnsi="Times New Roman" w:cs="Times New Roman"/>
          <w:sz w:val="24"/>
        </w:rPr>
      </w:pPr>
      <w:r>
        <w:rPr>
          <w:rFonts w:ascii="Times New Roman" w:hAnsi="Times New Roman" w:cs="Times New Roman"/>
          <w:sz w:val="24"/>
        </w:rPr>
        <w:t>Enumerated_Domain_Value: FISH</w:t>
      </w:r>
    </w:p>
    <w:p w14:paraId="6C14F1A0"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Fish</w:t>
      </w:r>
    </w:p>
    <w:p w14:paraId="7A86805B"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14F71F5E"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677B19CF"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789A1108" w14:textId="77777777" w:rsidR="00221DF9" w:rsidRDefault="00221DF9">
      <w:pPr>
        <w:rPr>
          <w:rFonts w:ascii="Times New Roman" w:hAnsi="Times New Roman" w:cs="Times New Roman"/>
          <w:sz w:val="24"/>
        </w:rPr>
      </w:pPr>
      <w:r>
        <w:rPr>
          <w:rFonts w:ascii="Times New Roman" w:hAnsi="Times New Roman" w:cs="Times New Roman"/>
          <w:sz w:val="24"/>
        </w:rPr>
        <w:t>Enumerated_Domain_Value: HABITAT</w:t>
      </w:r>
    </w:p>
    <w:p w14:paraId="498C6341"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Habitats and plants</w:t>
      </w:r>
    </w:p>
    <w:p w14:paraId="29C89E7D"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1074EE24"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70E08E8D"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71C9AF41" w14:textId="77777777" w:rsidR="00221DF9" w:rsidRDefault="00221DF9">
      <w:pPr>
        <w:rPr>
          <w:rFonts w:ascii="Times New Roman" w:hAnsi="Times New Roman" w:cs="Times New Roman"/>
          <w:sz w:val="24"/>
        </w:rPr>
      </w:pPr>
      <w:r>
        <w:rPr>
          <w:rFonts w:ascii="Times New Roman" w:hAnsi="Times New Roman" w:cs="Times New Roman"/>
          <w:sz w:val="24"/>
        </w:rPr>
        <w:t>Enumerated_Domain_Value: HERP</w:t>
      </w:r>
    </w:p>
    <w:p w14:paraId="61555084"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Reptiles and Amphibians</w:t>
      </w:r>
    </w:p>
    <w:p w14:paraId="20FEB431"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66538647"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2D5340C3"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6DE8530D" w14:textId="77777777" w:rsidR="00221DF9" w:rsidRDefault="00221DF9">
      <w:pPr>
        <w:rPr>
          <w:rFonts w:ascii="Times New Roman" w:hAnsi="Times New Roman" w:cs="Times New Roman"/>
          <w:sz w:val="24"/>
        </w:rPr>
      </w:pPr>
      <w:r>
        <w:rPr>
          <w:rFonts w:ascii="Times New Roman" w:hAnsi="Times New Roman" w:cs="Times New Roman"/>
          <w:sz w:val="24"/>
        </w:rPr>
        <w:t>Enumerated_Domain_Value: INVERT</w:t>
      </w:r>
    </w:p>
    <w:p w14:paraId="04C70E3D"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Invertebrates</w:t>
      </w:r>
    </w:p>
    <w:p w14:paraId="6379FF04"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5A3939E2"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606E6F7D"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07B7E6D4" w14:textId="77777777" w:rsidR="00221DF9" w:rsidRDefault="00221DF9">
      <w:pPr>
        <w:rPr>
          <w:rFonts w:ascii="Times New Roman" w:hAnsi="Times New Roman" w:cs="Times New Roman"/>
          <w:sz w:val="24"/>
        </w:rPr>
      </w:pPr>
      <w:r>
        <w:rPr>
          <w:rFonts w:ascii="Times New Roman" w:hAnsi="Times New Roman" w:cs="Times New Roman"/>
          <w:sz w:val="24"/>
        </w:rPr>
        <w:t>Enumerated_Domain_Value: M_MAMMAL</w:t>
      </w:r>
    </w:p>
    <w:p w14:paraId="351F1361"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Marine Mammals</w:t>
      </w:r>
    </w:p>
    <w:p w14:paraId="04374B35"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Enumerated_Domain_Value_Definition_Source: NOAA ESI Guidelines </w:t>
      </w:r>
    </w:p>
    <w:p w14:paraId="584CD0FF"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15FAAEF1"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4D160108" w14:textId="77777777" w:rsidR="00221DF9" w:rsidRDefault="00221DF9">
      <w:pPr>
        <w:rPr>
          <w:rFonts w:ascii="Times New Roman" w:hAnsi="Times New Roman" w:cs="Times New Roman"/>
          <w:sz w:val="24"/>
        </w:rPr>
      </w:pPr>
      <w:r>
        <w:rPr>
          <w:rFonts w:ascii="Times New Roman" w:hAnsi="Times New Roman" w:cs="Times New Roman"/>
          <w:sz w:val="24"/>
        </w:rPr>
        <w:t>Enumerated_Domain_Value: T_MAMMAL</w:t>
      </w:r>
    </w:p>
    <w:p w14:paraId="6032738F" w14:textId="77777777" w:rsidR="00221DF9" w:rsidRDefault="00221DF9">
      <w:pPr>
        <w:rPr>
          <w:rFonts w:ascii="Times New Roman" w:hAnsi="Times New Roman" w:cs="Times New Roman"/>
          <w:sz w:val="24"/>
        </w:rPr>
      </w:pPr>
      <w:r>
        <w:rPr>
          <w:rFonts w:ascii="Times New Roman" w:hAnsi="Times New Roman" w:cs="Times New Roman"/>
          <w:sz w:val="24"/>
        </w:rPr>
        <w:t>Enumerated_Domain_Value_Definition: Terrestrial Mammals</w:t>
      </w:r>
    </w:p>
    <w:p w14:paraId="0A88251F"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2404C684"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66408EE4"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SPECIES_ID </w:t>
      </w:r>
    </w:p>
    <w:p w14:paraId="55B6B1F8"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Numeric identifier for each species that is unique within each element and refers to a nationwide master ESI species list maintained at NOAA. </w:t>
      </w:r>
    </w:p>
    <w:p w14:paraId="5CD65B92"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683E022"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2C3A4800" w14:textId="77777777" w:rsidR="00221DF9" w:rsidRDefault="00221DF9">
      <w:pPr>
        <w:rPr>
          <w:rFonts w:ascii="Times New Roman" w:hAnsi="Times New Roman" w:cs="Times New Roman"/>
          <w:sz w:val="24"/>
        </w:rPr>
      </w:pPr>
      <w:r>
        <w:rPr>
          <w:rFonts w:ascii="Times New Roman" w:hAnsi="Times New Roman" w:cs="Times New Roman"/>
          <w:sz w:val="24"/>
        </w:rPr>
        <w:t xml:space="preserve">        Range_Domain: </w:t>
      </w:r>
    </w:p>
    <w:p w14:paraId="52E9050F" w14:textId="77777777" w:rsidR="00221DF9" w:rsidRDefault="00221DF9">
      <w:pPr>
        <w:rPr>
          <w:rFonts w:ascii="Times New Roman" w:hAnsi="Times New Roman" w:cs="Times New Roman"/>
          <w:sz w:val="24"/>
        </w:rPr>
      </w:pPr>
      <w:r>
        <w:rPr>
          <w:rFonts w:ascii="Times New Roman" w:hAnsi="Times New Roman" w:cs="Times New Roman"/>
          <w:sz w:val="24"/>
        </w:rPr>
        <w:t xml:space="preserve">          Range_Domain_Minimum: 1 </w:t>
      </w:r>
    </w:p>
    <w:p w14:paraId="50740137" w14:textId="77777777" w:rsidR="00221DF9" w:rsidRDefault="00221DF9">
      <w:pPr>
        <w:rPr>
          <w:rFonts w:ascii="Times New Roman" w:hAnsi="Times New Roman" w:cs="Times New Roman"/>
          <w:sz w:val="24"/>
        </w:rPr>
      </w:pPr>
      <w:r>
        <w:rPr>
          <w:rFonts w:ascii="Times New Roman" w:hAnsi="Times New Roman" w:cs="Times New Roman"/>
          <w:sz w:val="24"/>
        </w:rPr>
        <w:t xml:space="preserve">          Range_Domain_Maximum: N  </w:t>
      </w:r>
    </w:p>
    <w:p w14:paraId="0D5F82FC"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2430B585"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STATE </w:t>
      </w:r>
    </w:p>
    <w:p w14:paraId="7BB07D17"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Two-letter state abbreviation. </w:t>
      </w:r>
    </w:p>
    <w:p w14:paraId="3CBBCA06"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B422CF6"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04C3989C" w14:textId="77777777" w:rsidR="00221DF9" w:rsidRDefault="00221DF9">
      <w:pPr>
        <w:rPr>
          <w:rFonts w:ascii="Times New Roman" w:hAnsi="Times New Roman" w:cs="Times New Roman"/>
          <w:sz w:val="24"/>
        </w:rPr>
      </w:pPr>
      <w:r>
        <w:rPr>
          <w:rFonts w:ascii="Times New Roman" w:hAnsi="Times New Roman" w:cs="Times New Roman"/>
          <w:sz w:val="24"/>
        </w:rPr>
        <w:t xml:space="preserve">       Unrepresentable Domain</w:t>
      </w:r>
    </w:p>
    <w:p w14:paraId="5EC257D6" w14:textId="77777777" w:rsidR="00221DF9" w:rsidRDefault="00221DF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0B08B4D"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6FDCEBA7"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S </w:t>
      </w:r>
    </w:p>
    <w:p w14:paraId="094947FA"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State threatened or endangered status. </w:t>
      </w:r>
    </w:p>
    <w:p w14:paraId="5B5B0149"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D4D2197"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230E700E"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7BED8686"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E </w:t>
      </w:r>
    </w:p>
    <w:p w14:paraId="624EC0C8"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          Enumerated_Domain_Value_Definition: Endangered on state list </w:t>
      </w:r>
    </w:p>
    <w:p w14:paraId="0246AD79"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6C79B540"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142B3E3C"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59FF3014"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T </w:t>
      </w:r>
    </w:p>
    <w:p w14:paraId="2DE45685"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Threatened on state list </w:t>
      </w:r>
    </w:p>
    <w:p w14:paraId="2BD7EB55"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156BEC81"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685CD56C"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4C7471CA"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C </w:t>
      </w:r>
    </w:p>
    <w:p w14:paraId="2A3E3F41"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Species of Special Concern </w:t>
      </w:r>
    </w:p>
    <w:p w14:paraId="310D7788"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6CAF6ADB"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20A33438"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3017081C"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S </w:t>
      </w:r>
    </w:p>
    <w:p w14:paraId="7E9EE3BF"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Threatened or endangered due to similarity of appearance </w:t>
      </w:r>
    </w:p>
    <w:p w14:paraId="309424D4"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3E559808"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74B63B87"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0E1694F8"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X </w:t>
      </w:r>
    </w:p>
    <w:p w14:paraId="135DA95D"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Experimental essential population </w:t>
      </w:r>
    </w:p>
    <w:p w14:paraId="0B372244"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5D2A3722"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3792088A"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F </w:t>
      </w:r>
    </w:p>
    <w:p w14:paraId="785E7344"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Federal threatened or endangered status. </w:t>
      </w:r>
    </w:p>
    <w:p w14:paraId="5A78EF70"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C867FB7"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7EDE7C1F"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384CC027"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          Enumerated_Domain_Value: E </w:t>
      </w:r>
    </w:p>
    <w:p w14:paraId="73745AA0"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Endangered on federal list </w:t>
      </w:r>
    </w:p>
    <w:p w14:paraId="51C5B0BF"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281A7CB5"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1B2F061F"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760A88FB"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T </w:t>
      </w:r>
    </w:p>
    <w:p w14:paraId="0D360E75"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Threatened on federal list </w:t>
      </w:r>
    </w:p>
    <w:p w14:paraId="6DD548FC"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2A5DEB60"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701B9737"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6D8514E9"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C </w:t>
      </w:r>
    </w:p>
    <w:p w14:paraId="25801945"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Species of Special Concern </w:t>
      </w:r>
    </w:p>
    <w:p w14:paraId="3E5631D3"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0BC2499E"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378EDD55"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7ECDE2C9"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S </w:t>
      </w:r>
    </w:p>
    <w:p w14:paraId="3B824237"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Threatened or endangered due to similarity of appearance </w:t>
      </w:r>
    </w:p>
    <w:p w14:paraId="0F3301F0"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32DE1261"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0C73E3F1"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54FC39B7"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X </w:t>
      </w:r>
    </w:p>
    <w:p w14:paraId="6B3EFEEA"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Experimental essential population </w:t>
      </w:r>
    </w:p>
    <w:p w14:paraId="6AC64440"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53354528"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3DAAFDC0"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S_DATE </w:t>
      </w:r>
    </w:p>
    <w:p w14:paraId="63D59001"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Publication date of source material used to assign state status values for each species, if used. </w:t>
      </w:r>
    </w:p>
    <w:p w14:paraId="13026DBA"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F38399B"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      Attribute_Domain_Values: </w:t>
      </w:r>
    </w:p>
    <w:p w14:paraId="0B06E2A0"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2230DC82"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YYYYMM </w:t>
      </w:r>
    </w:p>
    <w:p w14:paraId="47882C89"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YYYY for year and optionally MM for month </w:t>
      </w:r>
    </w:p>
    <w:p w14:paraId="4E215E48"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712ADA2D"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1400F161"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F_DATE </w:t>
      </w:r>
    </w:p>
    <w:p w14:paraId="0338C1A0"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Publication date of source material used to assign federal status values for each species, if used. </w:t>
      </w:r>
    </w:p>
    <w:p w14:paraId="3368D11F"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72B5C5E"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35836548"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0CD13A8D"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YYYYMM </w:t>
      </w:r>
    </w:p>
    <w:p w14:paraId="51BFD9F6"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 YYYY for year and optionally MM for month </w:t>
      </w:r>
    </w:p>
    <w:p w14:paraId="481988AF"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169D8502"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 </w:t>
      </w:r>
    </w:p>
    <w:p w14:paraId="340452A1"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Attribute_Label: EL_SPE  </w:t>
      </w:r>
    </w:p>
    <w:p w14:paraId="24E2A71B"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 Concatenation of ELEMENT and SPECIES_ID.  This item links records in the BIORES data table to records in the SPECIES and STATUS data tables. </w:t>
      </w:r>
    </w:p>
    <w:p w14:paraId="26318EA0"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6396578" w14:textId="77777777" w:rsidR="00221DF9" w:rsidRDefault="00221DF9">
      <w:pPr>
        <w:rPr>
          <w:rFonts w:ascii="Times New Roman" w:hAnsi="Times New Roman" w:cs="Times New Roman"/>
          <w:sz w:val="24"/>
        </w:rPr>
      </w:pPr>
      <w:r>
        <w:rPr>
          <w:rFonts w:ascii="Times New Roman" w:hAnsi="Times New Roman" w:cs="Times New Roman"/>
          <w:sz w:val="24"/>
        </w:rPr>
        <w:t xml:space="preserve">Attribute_Domain_Values: </w:t>
      </w:r>
    </w:p>
    <w:p w14:paraId="72F68229"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 </w:t>
      </w:r>
    </w:p>
    <w:p w14:paraId="75EC495D"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 E##### </w:t>
      </w:r>
    </w:p>
    <w:p w14:paraId="04C77956"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 Where E is the first character of ELEMENT (or ‘X’ in the case of BENTHIC and ‘R’ in the case of HERP) and the next five characters are SPECIES_ID (e.g. ELEMENT = 'BIRD' and SPECIES_ID = 1; EL_SPE = 'B00001'). </w:t>
      </w:r>
    </w:p>
    <w:p w14:paraId="73869827" w14:textId="77777777" w:rsidR="00221DF9" w:rsidRDefault="00221DF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0D880E0D" w14:textId="77777777" w:rsidR="00221DF9" w:rsidRDefault="00221DF9">
      <w:pPr>
        <w:rPr>
          <w:rFonts w:ascii="Times New Roman" w:hAnsi="Times New Roman" w:cs="Times New Roman"/>
          <w:sz w:val="24"/>
        </w:rPr>
      </w:pPr>
      <w:r>
        <w:rPr>
          <w:rFonts w:ascii="Times New Roman" w:hAnsi="Times New Roman" w:cs="Times New Roman"/>
          <w:sz w:val="24"/>
        </w:rPr>
        <w:t xml:space="preserve">  Detailed_Description: </w:t>
      </w:r>
    </w:p>
    <w:p w14:paraId="378FC232" w14:textId="77777777" w:rsidR="00221DF9" w:rsidRDefault="00221DF9">
      <w:pPr>
        <w:rPr>
          <w:rFonts w:ascii="Times New Roman" w:hAnsi="Times New Roman" w:cs="Times New Roman"/>
          <w:sz w:val="24"/>
        </w:rPr>
      </w:pPr>
      <w:r>
        <w:rPr>
          <w:rFonts w:ascii="Times New Roman" w:hAnsi="Times New Roman" w:cs="Times New Roman"/>
          <w:sz w:val="24"/>
        </w:rPr>
        <w:t xml:space="preserve">    Entity_Type: </w:t>
      </w:r>
    </w:p>
    <w:p w14:paraId="2119B7DB" w14:textId="77777777" w:rsidR="00221DF9" w:rsidRDefault="00221DF9">
      <w:pPr>
        <w:rPr>
          <w:rFonts w:ascii="Times New Roman" w:hAnsi="Times New Roman" w:cs="Times New Roman"/>
          <w:sz w:val="24"/>
        </w:rPr>
      </w:pPr>
      <w:r>
        <w:rPr>
          <w:rFonts w:ascii="Times New Roman" w:hAnsi="Times New Roman" w:cs="Times New Roman"/>
          <w:sz w:val="24"/>
        </w:rPr>
        <w:t xml:space="preserve">      Entity_Type_Label: SOURCES  </w:t>
      </w:r>
    </w:p>
    <w:p w14:paraId="72AF0F2B"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      Entity_Type_Definition: The data table SOURCES contains the primary sources used to create the ESI data set.  See the Browse_Graphic section for a link to the entity-relationship diagram, which describes the way this table relates to other attribute tables in the ESI data structure. </w:t>
      </w:r>
    </w:p>
    <w:p w14:paraId="40E5D0D1" w14:textId="77777777" w:rsidR="00221DF9" w:rsidRDefault="00221DF9">
      <w:pPr>
        <w:rPr>
          <w:rFonts w:ascii="Times New Roman" w:hAnsi="Times New Roman" w:cs="Times New Roman"/>
          <w:sz w:val="24"/>
        </w:rPr>
      </w:pPr>
      <w:r>
        <w:rPr>
          <w:rFonts w:ascii="Times New Roman" w:hAnsi="Times New Roman" w:cs="Times New Roman"/>
          <w:sz w:val="24"/>
        </w:rPr>
        <w:t xml:space="preserve">      Entity_Type_Definition_Source: NOAA ESI Guidelines </w:t>
      </w:r>
    </w:p>
    <w:p w14:paraId="4B88C6DB"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59418CBC"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SOURCE_ID </w:t>
      </w:r>
    </w:p>
    <w:p w14:paraId="42C0E595" w14:textId="10DEDA81" w:rsidR="00221DF9" w:rsidRDefault="00221DF9">
      <w:pPr>
        <w:rPr>
          <w:rFonts w:ascii="Times New Roman" w:hAnsi="Times New Roman" w:cs="Times New Roman"/>
          <w:sz w:val="24"/>
        </w:rPr>
      </w:pPr>
      <w:r>
        <w:rPr>
          <w:rFonts w:ascii="Times New Roman" w:hAnsi="Times New Roman" w:cs="Times New Roman"/>
          <w:sz w:val="24"/>
        </w:rPr>
        <w:t xml:space="preserve">      Attribute_Definition: Source identifier that links records in the SOURCES data table to the items G_SOURCE and A_SOURCE in the SOC_DAT table; G_SOURCE in the BIORES table; and SOURCE_ID and ESI_Source in the ESI and HYDRO data layers. </w:t>
      </w:r>
    </w:p>
    <w:p w14:paraId="7D34646F"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DFDF853"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732C67AF" w14:textId="77777777" w:rsidR="00221DF9" w:rsidRDefault="00221DF9">
      <w:pPr>
        <w:rPr>
          <w:rFonts w:ascii="Times New Roman" w:hAnsi="Times New Roman" w:cs="Times New Roman"/>
          <w:sz w:val="24"/>
        </w:rPr>
      </w:pPr>
      <w:r>
        <w:rPr>
          <w:rFonts w:ascii="Times New Roman" w:hAnsi="Times New Roman" w:cs="Times New Roman"/>
          <w:sz w:val="24"/>
        </w:rPr>
        <w:t xml:space="preserve">        Range_Domain: </w:t>
      </w:r>
    </w:p>
    <w:p w14:paraId="0992951F" w14:textId="77777777" w:rsidR="00221DF9" w:rsidRDefault="00221DF9">
      <w:pPr>
        <w:rPr>
          <w:rFonts w:ascii="Times New Roman" w:hAnsi="Times New Roman" w:cs="Times New Roman"/>
          <w:sz w:val="24"/>
        </w:rPr>
      </w:pPr>
      <w:r>
        <w:rPr>
          <w:rFonts w:ascii="Times New Roman" w:hAnsi="Times New Roman" w:cs="Times New Roman"/>
          <w:sz w:val="24"/>
        </w:rPr>
        <w:t xml:space="preserve">          Range_Domain_Minimum: 1 </w:t>
      </w:r>
    </w:p>
    <w:p w14:paraId="576F7325" w14:textId="77777777" w:rsidR="00221DF9" w:rsidRDefault="00221DF9">
      <w:pPr>
        <w:rPr>
          <w:rFonts w:ascii="Times New Roman" w:hAnsi="Times New Roman" w:cs="Times New Roman"/>
          <w:sz w:val="24"/>
        </w:rPr>
      </w:pPr>
      <w:r>
        <w:rPr>
          <w:rFonts w:ascii="Times New Roman" w:hAnsi="Times New Roman" w:cs="Times New Roman"/>
          <w:sz w:val="24"/>
        </w:rPr>
        <w:t xml:space="preserve">          Range_Domain_Maximum: N  </w:t>
      </w:r>
    </w:p>
    <w:p w14:paraId="69A124B6"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660A44E3"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ORIGINATOR </w:t>
      </w:r>
    </w:p>
    <w:p w14:paraId="3301B273"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Author or developer of source material or data set. </w:t>
      </w:r>
    </w:p>
    <w:p w14:paraId="6327B486"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5457537"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54AE6E1C" w14:textId="77777777" w:rsidR="00221DF9" w:rsidRDefault="00221DF9">
      <w:pPr>
        <w:rPr>
          <w:rFonts w:ascii="Times New Roman" w:hAnsi="Times New Roman" w:cs="Times New Roman"/>
          <w:sz w:val="24"/>
        </w:rPr>
      </w:pPr>
      <w:r>
        <w:rPr>
          <w:rFonts w:ascii="Times New Roman" w:hAnsi="Times New Roman" w:cs="Times New Roman"/>
          <w:sz w:val="24"/>
        </w:rPr>
        <w:t>5.1.2.4.4 Unrepresentable Domain</w:t>
      </w:r>
    </w:p>
    <w:p w14:paraId="42C30BAD" w14:textId="77777777" w:rsidR="00221DF9" w:rsidRDefault="00221DF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4FA3CE14"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5A25B420"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DATE_PUB </w:t>
      </w:r>
    </w:p>
    <w:p w14:paraId="737C07D0"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Date of source material, publication, or date of personal communication with expert source. </w:t>
      </w:r>
    </w:p>
    <w:p w14:paraId="7844AEBF"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DF0BCB6"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17847E8B"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 </w:t>
      </w:r>
    </w:p>
    <w:p w14:paraId="50F747AD"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 YYYYMM </w:t>
      </w:r>
    </w:p>
    <w:p w14:paraId="3985A5FE" w14:textId="77777777" w:rsidR="00221DF9" w:rsidRDefault="00221DF9">
      <w:pPr>
        <w:rPr>
          <w:rFonts w:ascii="Times New Roman" w:hAnsi="Times New Roman" w:cs="Times New Roman"/>
          <w:sz w:val="24"/>
        </w:rPr>
      </w:pPr>
      <w:r>
        <w:rPr>
          <w:rFonts w:ascii="Times New Roman" w:hAnsi="Times New Roman" w:cs="Times New Roman"/>
          <w:sz w:val="24"/>
        </w:rPr>
        <w:lastRenderedPageBreak/>
        <w:t xml:space="preserve">          Enumerated_Domain_Value_Definition: YYYY for year and optionally MM for month </w:t>
      </w:r>
    </w:p>
    <w:p w14:paraId="573DDB90" w14:textId="77777777" w:rsidR="00221DF9" w:rsidRDefault="00221DF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7B1CF86E"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21737AFD"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TITLE </w:t>
      </w:r>
    </w:p>
    <w:p w14:paraId="66420C75"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Title of source material or data. </w:t>
      </w:r>
    </w:p>
    <w:p w14:paraId="0EE4C876"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9EB162E"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4ABECF35" w14:textId="77777777" w:rsidR="00221DF9" w:rsidRDefault="00221DF9">
      <w:pPr>
        <w:rPr>
          <w:rFonts w:ascii="Times New Roman" w:hAnsi="Times New Roman" w:cs="Times New Roman"/>
          <w:sz w:val="24"/>
        </w:rPr>
      </w:pPr>
      <w:r>
        <w:rPr>
          <w:rFonts w:ascii="Times New Roman" w:hAnsi="Times New Roman" w:cs="Times New Roman"/>
          <w:sz w:val="24"/>
        </w:rPr>
        <w:t>5.1.2.4.4 Unrepresentable Domain</w:t>
      </w:r>
    </w:p>
    <w:p w14:paraId="151FFEB2" w14:textId="77777777" w:rsidR="00221DF9" w:rsidRDefault="00221DF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77AAF5C"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08A614D9"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DATA_FORMAT </w:t>
      </w:r>
    </w:p>
    <w:p w14:paraId="667A73B0"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The format of the source material. </w:t>
      </w:r>
    </w:p>
    <w:p w14:paraId="02B5233F"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A15E879"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358459D4" w14:textId="77777777" w:rsidR="00221DF9" w:rsidRDefault="00221DF9">
      <w:pPr>
        <w:rPr>
          <w:rFonts w:ascii="Times New Roman" w:hAnsi="Times New Roman" w:cs="Times New Roman"/>
          <w:sz w:val="24"/>
        </w:rPr>
      </w:pPr>
      <w:r>
        <w:rPr>
          <w:rFonts w:ascii="Times New Roman" w:hAnsi="Times New Roman" w:cs="Times New Roman"/>
          <w:sz w:val="24"/>
        </w:rPr>
        <w:t>5.1.2.4.4 Unrepresentable Domain</w:t>
      </w:r>
    </w:p>
    <w:p w14:paraId="3176EBC3" w14:textId="77777777" w:rsidR="00221DF9" w:rsidRDefault="00221DF9">
      <w:pPr>
        <w:rPr>
          <w:rFonts w:ascii="Times New Roman" w:hAnsi="Times New Roman" w:cs="Times New Roman"/>
          <w:sz w:val="24"/>
        </w:rPr>
      </w:pPr>
      <w:r>
        <w:rPr>
          <w:rFonts w:ascii="Times New Roman" w:hAnsi="Times New Roman" w:cs="Times New Roman"/>
          <w:sz w:val="24"/>
        </w:rPr>
        <w:t>Acceptable values change from atlas to atlas.</w:t>
      </w:r>
    </w:p>
    <w:p w14:paraId="3A3F7833"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2FF306A2"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PUB_PLACE </w:t>
      </w:r>
    </w:p>
    <w:p w14:paraId="195240FB"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Publication place. </w:t>
      </w:r>
    </w:p>
    <w:p w14:paraId="0393A5A5"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24650DB"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6E98B7F3" w14:textId="77777777" w:rsidR="00221DF9" w:rsidRDefault="00221DF9">
      <w:pPr>
        <w:rPr>
          <w:rFonts w:ascii="Times New Roman" w:hAnsi="Times New Roman" w:cs="Times New Roman"/>
          <w:sz w:val="24"/>
        </w:rPr>
      </w:pPr>
      <w:r>
        <w:rPr>
          <w:rFonts w:ascii="Times New Roman" w:hAnsi="Times New Roman" w:cs="Times New Roman"/>
          <w:sz w:val="24"/>
        </w:rPr>
        <w:t>5.1.2.4.4 Unrepresentable Domain</w:t>
      </w:r>
    </w:p>
    <w:p w14:paraId="73D5CFAC" w14:textId="77777777" w:rsidR="00221DF9" w:rsidRDefault="00221DF9">
      <w:pPr>
        <w:rPr>
          <w:rFonts w:ascii="Times New Roman" w:hAnsi="Times New Roman" w:cs="Times New Roman"/>
          <w:sz w:val="24"/>
        </w:rPr>
      </w:pPr>
      <w:r>
        <w:rPr>
          <w:rFonts w:ascii="Times New Roman" w:hAnsi="Times New Roman" w:cs="Times New Roman"/>
          <w:sz w:val="24"/>
        </w:rPr>
        <w:t>Acceptable values change from atlas to atlas.</w:t>
      </w:r>
    </w:p>
    <w:p w14:paraId="6C8CF6FD"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76EC2B56"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PUBLISHER </w:t>
      </w:r>
    </w:p>
    <w:p w14:paraId="5D4783F1"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Publisher. </w:t>
      </w:r>
    </w:p>
    <w:p w14:paraId="1B9D9E94"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8D94812"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12AE85C7" w14:textId="77777777" w:rsidR="00221DF9" w:rsidRDefault="00221DF9">
      <w:pPr>
        <w:rPr>
          <w:rFonts w:ascii="Times New Roman" w:hAnsi="Times New Roman" w:cs="Times New Roman"/>
          <w:sz w:val="24"/>
        </w:rPr>
      </w:pPr>
      <w:r>
        <w:rPr>
          <w:rFonts w:ascii="Times New Roman" w:hAnsi="Times New Roman" w:cs="Times New Roman"/>
          <w:sz w:val="24"/>
        </w:rPr>
        <w:lastRenderedPageBreak/>
        <w:t>5.1.2.4.4 Unrepresentable Domain</w:t>
      </w:r>
    </w:p>
    <w:p w14:paraId="4C4ECF5A" w14:textId="77777777" w:rsidR="00221DF9" w:rsidRDefault="00221DF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675820C"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650AAB5F"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PUBLICATION </w:t>
      </w:r>
    </w:p>
    <w:p w14:paraId="655D515F"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Additional citation information. </w:t>
      </w:r>
    </w:p>
    <w:p w14:paraId="48079F00"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76B95A5"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2558C232" w14:textId="77777777" w:rsidR="00221DF9" w:rsidRDefault="00221DF9">
      <w:pPr>
        <w:rPr>
          <w:rFonts w:ascii="Times New Roman" w:hAnsi="Times New Roman" w:cs="Times New Roman"/>
          <w:sz w:val="24"/>
        </w:rPr>
      </w:pPr>
      <w:r>
        <w:rPr>
          <w:rFonts w:ascii="Times New Roman" w:hAnsi="Times New Roman" w:cs="Times New Roman"/>
          <w:sz w:val="24"/>
        </w:rPr>
        <w:t>5.1.2.4.4 Unrepresentable Domain</w:t>
      </w:r>
    </w:p>
    <w:p w14:paraId="591EB72D" w14:textId="77777777" w:rsidR="00221DF9" w:rsidRDefault="00221DF9">
      <w:pPr>
        <w:rPr>
          <w:rFonts w:ascii="Times New Roman" w:hAnsi="Times New Roman" w:cs="Times New Roman"/>
          <w:sz w:val="24"/>
        </w:rPr>
      </w:pPr>
      <w:r>
        <w:rPr>
          <w:rFonts w:ascii="Times New Roman" w:hAnsi="Times New Roman" w:cs="Times New Roman"/>
          <w:sz w:val="24"/>
        </w:rPr>
        <w:t>Acceptable values change from atlas to atlas.</w:t>
      </w:r>
    </w:p>
    <w:p w14:paraId="0A663056"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0D5917CE"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ONLINE_LINK </w:t>
      </w:r>
    </w:p>
    <w:p w14:paraId="2DF2F508"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Online computer resource URL. </w:t>
      </w:r>
    </w:p>
    <w:p w14:paraId="5CAEFA6A"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FC98B6D"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31F6A30C" w14:textId="77777777" w:rsidR="00221DF9" w:rsidRDefault="00221DF9">
      <w:pPr>
        <w:rPr>
          <w:rFonts w:ascii="Times New Roman" w:hAnsi="Times New Roman" w:cs="Times New Roman"/>
          <w:sz w:val="24"/>
        </w:rPr>
      </w:pPr>
      <w:r>
        <w:rPr>
          <w:rFonts w:ascii="Times New Roman" w:hAnsi="Times New Roman" w:cs="Times New Roman"/>
          <w:sz w:val="24"/>
        </w:rPr>
        <w:t>5.1.2.4.4 Unrepresentable Domain</w:t>
      </w:r>
    </w:p>
    <w:p w14:paraId="5DD9E404" w14:textId="77777777" w:rsidR="00221DF9" w:rsidRDefault="00221DF9">
      <w:pPr>
        <w:rPr>
          <w:rFonts w:ascii="Times New Roman" w:hAnsi="Times New Roman" w:cs="Times New Roman"/>
          <w:sz w:val="24"/>
        </w:rPr>
      </w:pPr>
      <w:r>
        <w:rPr>
          <w:rFonts w:ascii="Times New Roman" w:hAnsi="Times New Roman" w:cs="Times New Roman"/>
          <w:sz w:val="24"/>
        </w:rPr>
        <w:t>Acceptable values change from atlas to atlas.</w:t>
      </w:r>
    </w:p>
    <w:p w14:paraId="0B0D536F"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194684F8"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SCALE </w:t>
      </w:r>
    </w:p>
    <w:p w14:paraId="4167E80C"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Description of the source scale. </w:t>
      </w:r>
    </w:p>
    <w:p w14:paraId="4A3DF8EA"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682F9B5"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29B26049" w14:textId="77777777" w:rsidR="00221DF9" w:rsidRDefault="00221DF9">
      <w:pPr>
        <w:rPr>
          <w:rFonts w:ascii="Times New Roman" w:hAnsi="Times New Roman" w:cs="Times New Roman"/>
          <w:sz w:val="24"/>
        </w:rPr>
      </w:pPr>
      <w:r>
        <w:rPr>
          <w:rFonts w:ascii="Times New Roman" w:hAnsi="Times New Roman" w:cs="Times New Roman"/>
          <w:sz w:val="24"/>
        </w:rPr>
        <w:t>5.1.2.4.4 Unrepresentable Domain</w:t>
      </w:r>
    </w:p>
    <w:p w14:paraId="3B248798" w14:textId="77777777" w:rsidR="00221DF9" w:rsidRDefault="00221DF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372991B"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 </w:t>
      </w:r>
    </w:p>
    <w:p w14:paraId="5E684DD7"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Attribute_Label: TIME_PERIOD </w:t>
      </w:r>
    </w:p>
    <w:p w14:paraId="627F1150"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 Date(s) of data collection that the source material is based upon. </w:t>
      </w:r>
    </w:p>
    <w:p w14:paraId="3FC80C98"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897F796" w14:textId="77777777" w:rsidR="00221DF9" w:rsidRDefault="00221DF9">
      <w:pPr>
        <w:rPr>
          <w:rFonts w:ascii="Times New Roman" w:hAnsi="Times New Roman" w:cs="Times New Roman"/>
          <w:sz w:val="24"/>
        </w:rPr>
      </w:pPr>
      <w:r>
        <w:rPr>
          <w:rFonts w:ascii="Times New Roman" w:hAnsi="Times New Roman" w:cs="Times New Roman"/>
          <w:sz w:val="24"/>
        </w:rPr>
        <w:t xml:space="preserve">      Attribute_Domain_Values: </w:t>
      </w:r>
    </w:p>
    <w:p w14:paraId="7902238F" w14:textId="77777777" w:rsidR="00221DF9" w:rsidRDefault="00221DF9">
      <w:pPr>
        <w:rPr>
          <w:rFonts w:ascii="Times New Roman" w:hAnsi="Times New Roman" w:cs="Times New Roman"/>
          <w:sz w:val="24"/>
        </w:rPr>
      </w:pPr>
      <w:r>
        <w:rPr>
          <w:rFonts w:ascii="Times New Roman" w:hAnsi="Times New Roman" w:cs="Times New Roman"/>
          <w:sz w:val="24"/>
        </w:rPr>
        <w:lastRenderedPageBreak/>
        <w:t>5.1.2.4.4 Unrepresentable Domain</w:t>
      </w:r>
    </w:p>
    <w:p w14:paraId="621B1EB5" w14:textId="77777777" w:rsidR="00221DF9" w:rsidRDefault="00221DF9">
      <w:pPr>
        <w:rPr>
          <w:rFonts w:ascii="Times New Roman" w:hAnsi="Times New Roman" w:cs="Times New Roman"/>
          <w:sz w:val="24"/>
        </w:rPr>
      </w:pPr>
      <w:r>
        <w:rPr>
          <w:rFonts w:ascii="Times New Roman" w:hAnsi="Times New Roman" w:cs="Times New Roman"/>
          <w:sz w:val="24"/>
        </w:rPr>
        <w:t>Acceptable values change from atlas to atlas.</w:t>
      </w:r>
    </w:p>
    <w:p w14:paraId="621DF6CC"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6.0 DISTRIBUTION INFORMATION </w:t>
      </w:r>
    </w:p>
    <w:p w14:paraId="3291E9A5"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6.1 DISTRIBUTOR </w:t>
      </w:r>
    </w:p>
    <w:p w14:paraId="22BD2A3F"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6.1.1 CONTACT PERSON PRIMARY </w:t>
      </w:r>
    </w:p>
    <w:p w14:paraId="4E0A7B6B"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6.1.1.1 CONTACT PERSON </w:t>
      </w:r>
    </w:p>
    <w:p w14:paraId="032D8B1F" w14:textId="77777777" w:rsidR="00F60060" w:rsidRDefault="00F60060" w:rsidP="00F60060">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Alaska OCS Region Program Manager</w:t>
      </w:r>
    </w:p>
    <w:p w14:paraId="053ED02C"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6.1.1.2 CONTACT ORGANIZATION </w:t>
      </w:r>
    </w:p>
    <w:p w14:paraId="55C4EC65" w14:textId="77777777" w:rsidR="00F60060" w:rsidRDefault="00F60060" w:rsidP="00F60060">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7EADC94D"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6.1.4 CONTACT ADDRESS </w:t>
      </w:r>
    </w:p>
    <w:p w14:paraId="6C109218"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6.1.4.1 ADDRESS TYPE </w:t>
      </w:r>
    </w:p>
    <w:p w14:paraId="52C19E20"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Physical Address </w:t>
      </w:r>
    </w:p>
    <w:p w14:paraId="68DC11C1"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6.1.4.2 ADDRESS </w:t>
      </w:r>
    </w:p>
    <w:p w14:paraId="5DA21B0A" w14:textId="77777777" w:rsidR="00F60060" w:rsidRPr="00C85681" w:rsidRDefault="00F60060" w:rsidP="00F60060">
      <w:pPr>
        <w:spacing w:after="0" w:line="360" w:lineRule="auto"/>
        <w:rPr>
          <w:rFonts w:ascii="Times New Roman" w:hAnsi="Times New Roman" w:cs="Times New Roman"/>
          <w:sz w:val="24"/>
          <w:szCs w:val="24"/>
        </w:rPr>
      </w:pPr>
      <w:r w:rsidRPr="00C85681">
        <w:rPr>
          <w:rFonts w:ascii="Times New Roman" w:hAnsi="Times New Roman" w:cs="Times New Roman"/>
          <w:sz w:val="24"/>
          <w:szCs w:val="24"/>
        </w:rPr>
        <w:t>3801 Centerpoint Dr Ste 500</w:t>
      </w:r>
    </w:p>
    <w:p w14:paraId="2EF42720"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6.1.4.3 CITY </w:t>
      </w:r>
    </w:p>
    <w:p w14:paraId="678DBDF4" w14:textId="77777777" w:rsidR="00F60060" w:rsidRDefault="00F60060" w:rsidP="00F60060">
      <w:pPr>
        <w:rPr>
          <w:rFonts w:ascii="Times New Roman" w:hAnsi="Times New Roman" w:cs="Times New Roman"/>
          <w:sz w:val="24"/>
        </w:rPr>
      </w:pPr>
      <w:r>
        <w:rPr>
          <w:rFonts w:ascii="Times New Roman" w:hAnsi="Times New Roman" w:cs="Times New Roman"/>
          <w:sz w:val="24"/>
        </w:rPr>
        <w:t>Anchorage</w:t>
      </w:r>
    </w:p>
    <w:p w14:paraId="43BD36D9"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6.1.4.4 STATE OR PROVINCE </w:t>
      </w:r>
    </w:p>
    <w:p w14:paraId="4CEDEA50" w14:textId="77777777" w:rsidR="00F60060" w:rsidRDefault="00F60060" w:rsidP="00F60060">
      <w:pPr>
        <w:rPr>
          <w:rFonts w:ascii="Times New Roman" w:hAnsi="Times New Roman" w:cs="Times New Roman"/>
          <w:sz w:val="24"/>
        </w:rPr>
      </w:pPr>
      <w:r>
        <w:rPr>
          <w:rFonts w:ascii="Times New Roman" w:hAnsi="Times New Roman" w:cs="Times New Roman"/>
          <w:sz w:val="24"/>
        </w:rPr>
        <w:t>Alaska</w:t>
      </w:r>
    </w:p>
    <w:p w14:paraId="5E42E3D7"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6.1.4.5 POSTAL CODE </w:t>
      </w:r>
    </w:p>
    <w:p w14:paraId="472B94B5" w14:textId="77777777" w:rsidR="00F60060" w:rsidRDefault="00F60060" w:rsidP="00F60060">
      <w:pPr>
        <w:spacing w:after="0"/>
        <w:rPr>
          <w:rFonts w:ascii="Times New Roman" w:hAnsi="Times New Roman" w:cs="Times New Roman"/>
          <w:sz w:val="24"/>
          <w:szCs w:val="24"/>
        </w:rPr>
      </w:pPr>
      <w:r w:rsidRPr="00C85681">
        <w:rPr>
          <w:rFonts w:ascii="Times New Roman" w:hAnsi="Times New Roman" w:cs="Times New Roman"/>
          <w:sz w:val="24"/>
          <w:szCs w:val="24"/>
        </w:rPr>
        <w:t>99503-5820</w:t>
      </w:r>
    </w:p>
    <w:p w14:paraId="6DF4C947" w14:textId="77777777" w:rsidR="00F60060" w:rsidRDefault="00F60060" w:rsidP="00F60060">
      <w:pPr>
        <w:rPr>
          <w:rFonts w:ascii="Times New Roman" w:hAnsi="Times New Roman" w:cs="Times New Roman"/>
          <w:sz w:val="24"/>
        </w:rPr>
      </w:pPr>
    </w:p>
    <w:p w14:paraId="62DAADB7"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6.1.5 CONTACT VOICE TELEPHONE </w:t>
      </w:r>
    </w:p>
    <w:p w14:paraId="7A47284F" w14:textId="77777777" w:rsidR="00F60060" w:rsidRDefault="00F60060" w:rsidP="00F60060">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C85681">
        <w:rPr>
          <w:rFonts w:ascii="Times New Roman" w:hAnsi="Times New Roman" w:cs="Times New Roman"/>
          <w:sz w:val="24"/>
          <w:szCs w:val="24"/>
          <w:shd w:val="clear" w:color="auto" w:fill="FFFFFF"/>
        </w:rPr>
        <w:t>907</w:t>
      </w:r>
      <w:r>
        <w:rPr>
          <w:rFonts w:ascii="Times New Roman" w:hAnsi="Times New Roman" w:cs="Times New Roman"/>
          <w:sz w:val="24"/>
          <w:szCs w:val="24"/>
          <w:shd w:val="clear" w:color="auto" w:fill="FFFFFF"/>
        </w:rPr>
        <w:t xml:space="preserve">) </w:t>
      </w:r>
      <w:r w:rsidRPr="00C85681">
        <w:rPr>
          <w:rFonts w:ascii="Times New Roman" w:hAnsi="Times New Roman" w:cs="Times New Roman"/>
          <w:sz w:val="24"/>
          <w:szCs w:val="24"/>
          <w:shd w:val="clear" w:color="auto" w:fill="FFFFFF"/>
        </w:rPr>
        <w:t>334-5300</w:t>
      </w:r>
    </w:p>
    <w:p w14:paraId="16E24EF2"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6.2 RESOURCE DESCRIPTION </w:t>
      </w:r>
    </w:p>
    <w:p w14:paraId="02FB514A" w14:textId="77777777" w:rsidR="00F60060" w:rsidRDefault="00F60060" w:rsidP="00F60060">
      <w:pPr>
        <w:rPr>
          <w:rFonts w:ascii="Times New Roman" w:hAnsi="Times New Roman" w:cs="Times New Roman"/>
          <w:sz w:val="24"/>
        </w:rPr>
      </w:pPr>
      <w:r>
        <w:rPr>
          <w:rFonts w:ascii="Times New Roman" w:hAnsi="Times New Roman" w:cs="Times New Roman"/>
          <w:sz w:val="24"/>
        </w:rPr>
        <w:t>Downloadable Data</w:t>
      </w:r>
    </w:p>
    <w:p w14:paraId="7E6A4046"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6.3 DISTRIBUTION LIABILITY </w:t>
      </w:r>
    </w:p>
    <w:p w14:paraId="4D30A6B5"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w:t>
      </w:r>
      <w:r>
        <w:rPr>
          <w:rFonts w:ascii="Times New Roman" w:hAnsi="Times New Roman" w:cs="Times New Roman"/>
          <w:sz w:val="24"/>
        </w:rPr>
        <w:lastRenderedPageBreak/>
        <w:t xml:space="preserve">BSEE, DOI warrants the delivery of this product in computer-readable format and will offer a replacement copy of the product when the product is determined unreadable by computer input peripherals, or when the physical medium is delivered in damaged condition. </w:t>
      </w:r>
    </w:p>
    <w:p w14:paraId="5E784019"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6.5 CUSTOM ORDER PROCESS </w:t>
      </w:r>
    </w:p>
    <w:p w14:paraId="463FF0D3"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1E069E27"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7.0 METADATA REFERENCE INFORMATION </w:t>
      </w:r>
    </w:p>
    <w:p w14:paraId="7EEE0D4A"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7.1 METADATA DATE </w:t>
      </w:r>
    </w:p>
    <w:p w14:paraId="0D80C8E5"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20231215 </w:t>
      </w:r>
    </w:p>
    <w:p w14:paraId="20A7BA28"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7.2 METADATA REVIEW DATE </w:t>
      </w:r>
    </w:p>
    <w:p w14:paraId="5D9D5683"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20231215 </w:t>
      </w:r>
    </w:p>
    <w:p w14:paraId="780CD274"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7.4 METADATA CONTACT </w:t>
      </w:r>
    </w:p>
    <w:p w14:paraId="1EF29771"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7.4.1 CONTACT PERSON PRIMARY </w:t>
      </w:r>
    </w:p>
    <w:p w14:paraId="5BA881B9"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7.4.1.1 CONTACT PERSON </w:t>
      </w:r>
    </w:p>
    <w:p w14:paraId="6A856E78" w14:textId="77777777" w:rsidR="00F60060" w:rsidRDefault="00F60060" w:rsidP="00F60060">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Alaska OCS Region Program Manager</w:t>
      </w:r>
    </w:p>
    <w:p w14:paraId="1BEBF0C0"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7.4.1.2 CONTACT ORGANIZATION </w:t>
      </w:r>
    </w:p>
    <w:p w14:paraId="457FB297" w14:textId="77777777" w:rsidR="00F60060" w:rsidRDefault="00F60060" w:rsidP="00F60060">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4EF33793"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7.4.3 CONTACT POSITION </w:t>
      </w:r>
    </w:p>
    <w:p w14:paraId="63A7F1BE" w14:textId="77777777" w:rsidR="00F60060" w:rsidRDefault="00F60060" w:rsidP="00F60060">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Alaska OCS Region Program Manager</w:t>
      </w:r>
    </w:p>
    <w:p w14:paraId="3CF20314"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7.4.4 CONTACT ADDRESS </w:t>
      </w:r>
    </w:p>
    <w:p w14:paraId="2B6CF62D"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7.4.4.1 ADDRESS TYPE </w:t>
      </w:r>
    </w:p>
    <w:p w14:paraId="0E2CE302"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Physical Address </w:t>
      </w:r>
    </w:p>
    <w:p w14:paraId="6B0D8237"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7.4.4.2 ADDRESS </w:t>
      </w:r>
    </w:p>
    <w:p w14:paraId="0049648E" w14:textId="77777777" w:rsidR="00F60060" w:rsidRPr="00C85681" w:rsidRDefault="00F60060" w:rsidP="00F60060">
      <w:pPr>
        <w:spacing w:after="0" w:line="360" w:lineRule="auto"/>
        <w:rPr>
          <w:rFonts w:ascii="Times New Roman" w:hAnsi="Times New Roman" w:cs="Times New Roman"/>
          <w:sz w:val="24"/>
          <w:szCs w:val="24"/>
        </w:rPr>
      </w:pPr>
      <w:r w:rsidRPr="00C85681">
        <w:rPr>
          <w:rFonts w:ascii="Times New Roman" w:hAnsi="Times New Roman" w:cs="Times New Roman"/>
          <w:sz w:val="24"/>
          <w:szCs w:val="24"/>
        </w:rPr>
        <w:t>3801 Centerpoint Dr Ste 500</w:t>
      </w:r>
    </w:p>
    <w:p w14:paraId="1AA356B5"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7.4.4.3 CITY </w:t>
      </w:r>
    </w:p>
    <w:p w14:paraId="07421D4C"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Anchorage </w:t>
      </w:r>
    </w:p>
    <w:p w14:paraId="0E6AAFA8"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7.4.4.4 STATE OR PROVINCE </w:t>
      </w:r>
    </w:p>
    <w:p w14:paraId="2DE16ACC" w14:textId="77777777" w:rsidR="00F60060" w:rsidRDefault="00F60060" w:rsidP="00F60060">
      <w:pPr>
        <w:rPr>
          <w:rFonts w:ascii="Times New Roman" w:hAnsi="Times New Roman" w:cs="Times New Roman"/>
          <w:sz w:val="24"/>
        </w:rPr>
      </w:pPr>
      <w:r>
        <w:rPr>
          <w:rFonts w:ascii="Times New Roman" w:hAnsi="Times New Roman" w:cs="Times New Roman"/>
          <w:sz w:val="24"/>
        </w:rPr>
        <w:t>Alaska</w:t>
      </w:r>
    </w:p>
    <w:p w14:paraId="3BCAEAEF" w14:textId="77777777" w:rsidR="00F60060" w:rsidRDefault="00F60060" w:rsidP="00F60060">
      <w:pPr>
        <w:rPr>
          <w:rFonts w:ascii="Times New Roman" w:hAnsi="Times New Roman" w:cs="Times New Roman"/>
          <w:sz w:val="24"/>
        </w:rPr>
      </w:pPr>
      <w:r>
        <w:rPr>
          <w:rFonts w:ascii="Times New Roman" w:hAnsi="Times New Roman" w:cs="Times New Roman"/>
          <w:sz w:val="24"/>
        </w:rPr>
        <w:lastRenderedPageBreak/>
        <w:t xml:space="preserve">7.4.4.5 POSTAL CODE </w:t>
      </w:r>
    </w:p>
    <w:p w14:paraId="72A3A22C" w14:textId="77777777" w:rsidR="00F60060" w:rsidRDefault="00F60060" w:rsidP="00F60060">
      <w:pPr>
        <w:spacing w:after="0"/>
        <w:rPr>
          <w:rFonts w:ascii="Times New Roman" w:hAnsi="Times New Roman" w:cs="Times New Roman"/>
          <w:sz w:val="24"/>
          <w:szCs w:val="24"/>
        </w:rPr>
      </w:pPr>
      <w:r w:rsidRPr="00C85681">
        <w:rPr>
          <w:rFonts w:ascii="Times New Roman" w:hAnsi="Times New Roman" w:cs="Times New Roman"/>
          <w:sz w:val="24"/>
          <w:szCs w:val="24"/>
        </w:rPr>
        <w:t>99503-5820</w:t>
      </w:r>
    </w:p>
    <w:p w14:paraId="0A91598A"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7.4.5 CONTACT VOICE TELEPHONE </w:t>
      </w:r>
    </w:p>
    <w:p w14:paraId="0524B7D0" w14:textId="77777777" w:rsidR="00F60060" w:rsidRDefault="00F60060" w:rsidP="00F60060">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C85681">
        <w:rPr>
          <w:rFonts w:ascii="Times New Roman" w:hAnsi="Times New Roman" w:cs="Times New Roman"/>
          <w:sz w:val="24"/>
          <w:szCs w:val="24"/>
          <w:shd w:val="clear" w:color="auto" w:fill="FFFFFF"/>
        </w:rPr>
        <w:t>907</w:t>
      </w:r>
      <w:r>
        <w:rPr>
          <w:rFonts w:ascii="Times New Roman" w:hAnsi="Times New Roman" w:cs="Times New Roman"/>
          <w:sz w:val="24"/>
          <w:szCs w:val="24"/>
          <w:shd w:val="clear" w:color="auto" w:fill="FFFFFF"/>
        </w:rPr>
        <w:t xml:space="preserve">) </w:t>
      </w:r>
      <w:r w:rsidRPr="00C85681">
        <w:rPr>
          <w:rFonts w:ascii="Times New Roman" w:hAnsi="Times New Roman" w:cs="Times New Roman"/>
          <w:sz w:val="24"/>
          <w:szCs w:val="24"/>
          <w:shd w:val="clear" w:color="auto" w:fill="FFFFFF"/>
        </w:rPr>
        <w:t>334-5300</w:t>
      </w:r>
    </w:p>
    <w:p w14:paraId="6CAC4E46"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7.4.8 CONTACT ELECTRONIC MAIL ADDRESS </w:t>
      </w:r>
    </w:p>
    <w:p w14:paraId="2943B79C" w14:textId="77777777" w:rsidR="00F60060" w:rsidRDefault="00F60060" w:rsidP="00F60060">
      <w:pPr>
        <w:rPr>
          <w:rFonts w:ascii="Times New Roman" w:hAnsi="Times New Roman" w:cs="Times New Roman"/>
          <w:sz w:val="24"/>
          <w:szCs w:val="24"/>
        </w:rPr>
      </w:pPr>
      <w:hyperlink r:id="rId6" w:history="1">
        <w:r w:rsidRPr="00345B5A">
          <w:rPr>
            <w:rStyle w:val="Hyperlink"/>
            <w:rFonts w:ascii="Times New Roman" w:hAnsi="Times New Roman" w:cs="Times New Roman"/>
            <w:sz w:val="24"/>
            <w:szCs w:val="24"/>
          </w:rPr>
          <w:t>Guy.Hayes@bsee.gov</w:t>
        </w:r>
      </w:hyperlink>
    </w:p>
    <w:p w14:paraId="25E7AFF8"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7.5 METADATA STANDARD NAME </w:t>
      </w:r>
    </w:p>
    <w:p w14:paraId="44567DD5"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Content Standards for Digital Geospatial Metadata </w:t>
      </w:r>
    </w:p>
    <w:p w14:paraId="45262BD2" w14:textId="77777777" w:rsidR="00F60060" w:rsidRDefault="00F60060" w:rsidP="00F60060">
      <w:pPr>
        <w:rPr>
          <w:rFonts w:ascii="Times New Roman" w:hAnsi="Times New Roman" w:cs="Times New Roman"/>
          <w:sz w:val="24"/>
        </w:rPr>
      </w:pPr>
      <w:r>
        <w:rPr>
          <w:rFonts w:ascii="Times New Roman" w:hAnsi="Times New Roman" w:cs="Times New Roman"/>
          <w:sz w:val="24"/>
        </w:rPr>
        <w:t xml:space="preserve">7.6 METADATA STANDARD VERSION </w:t>
      </w:r>
    </w:p>
    <w:p w14:paraId="098C429F" w14:textId="646BF027" w:rsidR="004737E9" w:rsidRPr="00221DF9" w:rsidRDefault="00F60060" w:rsidP="00F60060">
      <w:pPr>
        <w:rPr>
          <w:rFonts w:ascii="Times New Roman" w:hAnsi="Times New Roman" w:cs="Times New Roman"/>
          <w:sz w:val="24"/>
        </w:rPr>
      </w:pPr>
      <w:r>
        <w:rPr>
          <w:rFonts w:ascii="Times New Roman" w:hAnsi="Times New Roman" w:cs="Times New Roman"/>
          <w:sz w:val="24"/>
        </w:rPr>
        <w:t>FGDC-STD-001-1998</w:t>
      </w:r>
    </w:p>
    <w:sectPr w:rsidR="004737E9" w:rsidRPr="00221D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DF9"/>
    <w:rsid w:val="00221DF9"/>
    <w:rsid w:val="002D744D"/>
    <w:rsid w:val="003C1F5A"/>
    <w:rsid w:val="004737E9"/>
    <w:rsid w:val="005D6747"/>
    <w:rsid w:val="005E1F77"/>
    <w:rsid w:val="006C57E6"/>
    <w:rsid w:val="009C7FDE"/>
    <w:rsid w:val="00E9307C"/>
    <w:rsid w:val="00ED329A"/>
    <w:rsid w:val="00F60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C9061"/>
  <w15:chartTrackingRefBased/>
  <w15:docId w15:val="{AC188A71-E49E-496D-BA06-BA5455F93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msonormal">
    <w:name w:val="x_xmsonormal"/>
    <w:basedOn w:val="Normal"/>
    <w:rsid w:val="00E9307C"/>
    <w:pPr>
      <w:spacing w:after="0" w:line="240" w:lineRule="auto"/>
    </w:pPr>
    <w:rPr>
      <w:rFonts w:ascii="Calibri" w:hAnsi="Calibri" w:cs="Calibri"/>
      <w:kern w:val="0"/>
      <w14:ligatures w14:val="none"/>
    </w:rPr>
  </w:style>
  <w:style w:type="character" w:styleId="Hyperlink">
    <w:name w:val="Hyperlink"/>
    <w:basedOn w:val="DefaultParagraphFont"/>
    <w:uiPriority w:val="99"/>
    <w:unhideWhenUsed/>
    <w:rsid w:val="005E1F7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uy.Hayes@bsee.gov" TargetMode="External"/><Relationship Id="rId5" Type="http://schemas.openxmlformats.org/officeDocument/2006/relationships/hyperlink" Target="https://response.restoration.noaa.gov/sites/default/files/ESI_Guidelines.pdf" TargetMode="External"/><Relationship Id="rId4" Type="http://schemas.openxmlformats.org/officeDocument/2006/relationships/hyperlink" Target="mailto:Guy.Hayes@bse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47</Pages>
  <Words>9492</Words>
  <Characters>54109</Characters>
  <Application>Microsoft Office Word</Application>
  <DocSecurity>0</DocSecurity>
  <Lines>450</Lines>
  <Paragraphs>126</Paragraphs>
  <ScaleCrop>false</ScaleCrop>
  <Company/>
  <LinksUpToDate>false</LinksUpToDate>
  <CharactersWithSpaces>63475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11</cp:revision>
  <dcterms:created xsi:type="dcterms:W3CDTF">2023-12-12T16:29:00Z</dcterms:created>
  <dcterms:modified xsi:type="dcterms:W3CDTF">2023-12-12T17:38:00Z</dcterms:modified>
</cp:coreProperties>
</file>